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F03E1" w14:textId="180687D0" w:rsidR="009A1933" w:rsidRPr="00944063" w:rsidRDefault="009A1933" w:rsidP="00944063">
      <w:pPr>
        <w:jc w:val="center"/>
      </w:pPr>
    </w:p>
    <w:p w14:paraId="50A11548" w14:textId="77777777" w:rsidR="009D2179" w:rsidRPr="009D2179" w:rsidRDefault="009D2179" w:rsidP="009D2179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9D2179">
        <w:rPr>
          <w:rFonts w:ascii="Calibri" w:eastAsia="Times New Roman" w:hAnsi="Calibri" w:cs="Times New Roman"/>
          <w:b/>
          <w:bCs/>
          <w:color w:val="C00000"/>
          <w:sz w:val="56"/>
          <w:szCs w:val="56"/>
        </w:rPr>
        <w:t xml:space="preserve">Arizona </w:t>
      </w:r>
      <w:r w:rsidRPr="009D2179">
        <w:rPr>
          <w:rFonts w:ascii="Calibri" w:eastAsia="Times New Roman" w:hAnsi="Calibri" w:cs="Times New Roman"/>
          <w:b/>
          <w:bCs/>
          <w:i/>
          <w:iCs/>
          <w:color w:val="C00000"/>
          <w:sz w:val="56"/>
          <w:szCs w:val="56"/>
        </w:rPr>
        <w:t>HEART Safe</w:t>
      </w:r>
      <w:r w:rsidRPr="009D2179">
        <w:rPr>
          <w:rFonts w:ascii="Calibri" w:eastAsia="Times New Roman" w:hAnsi="Calibri" w:cs="Times New Roman"/>
          <w:b/>
          <w:bCs/>
          <w:color w:val="C00000"/>
          <w:sz w:val="56"/>
          <w:szCs w:val="56"/>
        </w:rPr>
        <w:t xml:space="preserve"> Cities</w:t>
      </w:r>
    </w:p>
    <w:p w14:paraId="4EBA5854" w14:textId="77777777" w:rsidR="009D2179" w:rsidRPr="009D2179" w:rsidRDefault="009D2179" w:rsidP="009D2179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9D2179">
        <w:rPr>
          <w:rFonts w:ascii="Calibri" w:eastAsia="Times New Roman" w:hAnsi="Calibri" w:cs="Times New Roman"/>
        </w:rPr>
        <w:t xml:space="preserve">Sponsored by </w:t>
      </w:r>
    </w:p>
    <w:p w14:paraId="5DDB5AF1" w14:textId="77777777" w:rsidR="009D2179" w:rsidRPr="009D2179" w:rsidRDefault="009D2179" w:rsidP="009D2179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9D2179">
        <w:rPr>
          <w:rFonts w:ascii="Calibri" w:eastAsia="Times New Roman" w:hAnsi="Calibri" w:cs="Times New Roman"/>
          <w:sz w:val="36"/>
          <w:szCs w:val="36"/>
        </w:rPr>
        <w:t xml:space="preserve">The </w:t>
      </w:r>
      <w:r w:rsidRPr="009D2179">
        <w:rPr>
          <w:rFonts w:ascii="Calibri" w:eastAsia="Times New Roman" w:hAnsi="Calibri" w:cs="Times New Roman"/>
          <w:i/>
          <w:iCs/>
          <w:sz w:val="36"/>
          <w:szCs w:val="36"/>
        </w:rPr>
        <w:t xml:space="preserve">Arizona Department of Health Services </w:t>
      </w:r>
    </w:p>
    <w:p w14:paraId="433CB3E1" w14:textId="77777777" w:rsidR="009D2179" w:rsidRPr="009D2179" w:rsidRDefault="009D2179" w:rsidP="009D2179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9D2179">
        <w:rPr>
          <w:rFonts w:ascii="Calibri" w:eastAsia="Times New Roman" w:hAnsi="Calibri" w:cs="Times New Roman"/>
          <w:i/>
          <w:iCs/>
          <w:sz w:val="36"/>
          <w:szCs w:val="36"/>
        </w:rPr>
        <w:t>Bureau of Emergency Medical Services and Trauma System’s</w:t>
      </w:r>
    </w:p>
    <w:p w14:paraId="0ACDA0E6" w14:textId="77777777" w:rsidR="009D2179" w:rsidRPr="009D2179" w:rsidRDefault="009D2179" w:rsidP="009D2179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9D2179">
        <w:rPr>
          <w:rFonts w:ascii="Calibri" w:eastAsia="Times New Roman" w:hAnsi="Calibri" w:cs="Times New Roman"/>
          <w:b/>
          <w:bCs/>
          <w:i/>
          <w:iCs/>
          <w:color w:val="C00000"/>
          <w:sz w:val="36"/>
          <w:szCs w:val="36"/>
        </w:rPr>
        <w:t>Save Hearts in Arizona Registry and Education Program</w:t>
      </w:r>
      <w:r w:rsidRPr="009D2179">
        <w:rPr>
          <w:rFonts w:ascii="Calibri" w:eastAsia="Times New Roman" w:hAnsi="Calibri" w:cs="Times New Roman"/>
          <w:b/>
          <w:bCs/>
          <w:i/>
          <w:iCs/>
          <w:color w:val="C00000"/>
          <w:sz w:val="36"/>
          <w:szCs w:val="36"/>
        </w:rPr>
        <w:br/>
      </w:r>
    </w:p>
    <w:p w14:paraId="0DA24916" w14:textId="77777777" w:rsidR="009D2179" w:rsidRPr="009D2179" w:rsidRDefault="009D2179" w:rsidP="009D2179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9D2179">
        <w:rPr>
          <w:rFonts w:ascii="Calibri" w:eastAsia="Times New Roman" w:hAnsi="Calibri" w:cs="Times New Roman"/>
        </w:rPr>
        <w:t>     </w:t>
      </w:r>
      <w:r w:rsidRPr="009D2179">
        <w:rPr>
          <w:rFonts w:ascii="Calibri" w:eastAsia="Times New Roman" w:hAnsi="Calibri" w:cs="Times New Roman"/>
          <w:color w:val="FF0000"/>
          <w:sz w:val="36"/>
          <w:szCs w:val="36"/>
        </w:rPr>
        <w:br/>
      </w:r>
    </w:p>
    <w:p w14:paraId="25DA86F1" w14:textId="77777777" w:rsidR="009D2179" w:rsidRPr="009D2179" w:rsidRDefault="009D2179" w:rsidP="009D2179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9D2179">
        <w:rPr>
          <w:rFonts w:ascii="Calibri" w:eastAsia="Times New Roman" w:hAnsi="Calibri" w:cs="Times New Roman"/>
          <w:b/>
          <w:bCs/>
          <w:color w:val="C00000"/>
          <w:sz w:val="36"/>
          <w:szCs w:val="36"/>
        </w:rPr>
        <w:t xml:space="preserve">A recognition for Arizona cities/communities </w:t>
      </w:r>
      <w:r w:rsidRPr="009D2179">
        <w:rPr>
          <w:rFonts w:ascii="Calibri" w:eastAsia="Times New Roman" w:hAnsi="Calibri" w:cs="Times New Roman"/>
          <w:b/>
          <w:bCs/>
          <w:color w:val="C00000"/>
          <w:sz w:val="36"/>
          <w:szCs w:val="36"/>
        </w:rPr>
        <w:br/>
        <w:t xml:space="preserve">that MEET or EXCEED criteria for cardiac arrest preparedness. </w:t>
      </w:r>
    </w:p>
    <w:p w14:paraId="4B779CFF" w14:textId="77777777" w:rsidR="009D2179" w:rsidRPr="009D2179" w:rsidRDefault="009D2179" w:rsidP="009D2179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9D2179">
        <w:rPr>
          <w:rFonts w:ascii="Calibri" w:eastAsia="Times New Roman" w:hAnsi="Calibri" w:cs="Times New Roman"/>
          <w:b/>
          <w:bCs/>
          <w:color w:val="000000"/>
          <w:sz w:val="36"/>
          <w:szCs w:val="36"/>
        </w:rPr>
        <w:br/>
      </w:r>
    </w:p>
    <w:p w14:paraId="46CECD7C" w14:textId="77777777" w:rsidR="009D2179" w:rsidRPr="009D2179" w:rsidRDefault="009D2179" w:rsidP="009D2179">
      <w:pPr>
        <w:spacing w:after="0" w:line="240" w:lineRule="auto"/>
        <w:jc w:val="center"/>
        <w:rPr>
          <w:rFonts w:ascii="Calibri" w:eastAsia="Times New Roman" w:hAnsi="Calibri" w:cs="Times New Roman"/>
        </w:rPr>
      </w:pPr>
      <w:r w:rsidRPr="009D2179">
        <w:rPr>
          <w:rFonts w:ascii="Calibri" w:eastAsia="Times New Roman" w:hAnsi="Calibri" w:cs="Times New Roman"/>
          <w:color w:val="000000"/>
          <w:sz w:val="36"/>
          <w:szCs w:val="36"/>
        </w:rPr>
        <w:t xml:space="preserve">Together we can reach the ultimate goal of the SHARE Program: </w:t>
      </w:r>
      <w:r w:rsidRPr="009D2179">
        <w:rPr>
          <w:rFonts w:ascii="Calibri" w:eastAsia="Times New Roman" w:hAnsi="Calibri" w:cs="Times New Roman"/>
        </w:rPr>
        <w:t> </w:t>
      </w:r>
    </w:p>
    <w:p w14:paraId="39E16346" w14:textId="3F3EC008" w:rsidR="000525AD" w:rsidRDefault="009D2179" w:rsidP="000E0931">
      <w:pPr>
        <w:spacing w:after="0" w:line="240" w:lineRule="auto"/>
        <w:jc w:val="center"/>
        <w:rPr>
          <w:rFonts w:ascii="Calibri" w:eastAsia="Times New Roman" w:hAnsi="Calibri" w:cs="Times New Roman"/>
          <w:i/>
          <w:iCs/>
          <w:sz w:val="36"/>
          <w:szCs w:val="36"/>
        </w:rPr>
      </w:pPr>
      <w:r w:rsidRPr="009D2179">
        <w:rPr>
          <w:rFonts w:ascii="Calibri" w:eastAsia="Times New Roman" w:hAnsi="Calibri" w:cs="Times New Roman"/>
          <w:i/>
          <w:iCs/>
          <w:sz w:val="36"/>
          <w:szCs w:val="36"/>
        </w:rPr>
        <w:t>“For Arizona to have the best survival rate from</w:t>
      </w:r>
      <w:r w:rsidRPr="009D2179">
        <w:rPr>
          <w:rFonts w:ascii="Calibri" w:eastAsia="Times New Roman" w:hAnsi="Calibri" w:cs="Times New Roman"/>
          <w:i/>
          <w:iCs/>
          <w:sz w:val="36"/>
          <w:szCs w:val="36"/>
        </w:rPr>
        <w:br/>
        <w:t>cardiac emergencies in the world”</w:t>
      </w:r>
    </w:p>
    <w:p w14:paraId="6DB82967" w14:textId="77777777" w:rsidR="000525AD" w:rsidRDefault="000525AD" w:rsidP="009D2179">
      <w:pPr>
        <w:spacing w:after="0" w:line="240" w:lineRule="auto"/>
        <w:jc w:val="center"/>
        <w:rPr>
          <w:rFonts w:ascii="Calibri" w:eastAsia="Times New Roman" w:hAnsi="Calibri" w:cs="Times New Roman"/>
          <w:i/>
          <w:iCs/>
          <w:sz w:val="36"/>
          <w:szCs w:val="36"/>
        </w:rPr>
      </w:pPr>
    </w:p>
    <w:p w14:paraId="4D1936F3" w14:textId="77777777" w:rsidR="000525AD" w:rsidRDefault="000525AD" w:rsidP="009D2179">
      <w:pPr>
        <w:spacing w:after="0" w:line="240" w:lineRule="auto"/>
        <w:jc w:val="center"/>
        <w:rPr>
          <w:rFonts w:ascii="Calibri" w:eastAsia="Times New Roman" w:hAnsi="Calibri" w:cs="Times New Roman"/>
          <w:i/>
          <w:iCs/>
          <w:sz w:val="36"/>
          <w:szCs w:val="36"/>
        </w:rPr>
      </w:pPr>
    </w:p>
    <w:p w14:paraId="3AE973E2" w14:textId="75D39A4F" w:rsidR="000525AD" w:rsidRDefault="003E64EE" w:rsidP="009D2179">
      <w:pPr>
        <w:spacing w:after="0" w:line="240" w:lineRule="auto"/>
        <w:jc w:val="center"/>
        <w:rPr>
          <w:rFonts w:ascii="Calibri" w:eastAsia="Times New Roman" w:hAnsi="Calibri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20"/>
        </w:rPr>
        <w:drawing>
          <wp:inline distT="0" distB="0" distL="0" distR="0" wp14:anchorId="51D3C3E1" wp14:editId="79611E48">
            <wp:extent cx="1575109" cy="1076325"/>
            <wp:effectExtent l="0" t="0" r="0" b="0"/>
            <wp:docPr id="6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e-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038" cy="1083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53289" w14:textId="77777777" w:rsidR="003E64EE" w:rsidRDefault="003E64EE" w:rsidP="009D2179">
      <w:pPr>
        <w:spacing w:after="0" w:line="240" w:lineRule="auto"/>
        <w:jc w:val="center"/>
        <w:rPr>
          <w:rFonts w:ascii="Calibri" w:eastAsia="Times New Roman" w:hAnsi="Calibri" w:cs="Times New Roman"/>
          <w:i/>
          <w:iCs/>
          <w:sz w:val="36"/>
          <w:szCs w:val="36"/>
        </w:rPr>
      </w:pPr>
    </w:p>
    <w:p w14:paraId="21DD3B75" w14:textId="3EEE65A2" w:rsidR="000E0931" w:rsidRPr="009D2179" w:rsidRDefault="000525AD" w:rsidP="000E0931">
      <w:pPr>
        <w:spacing w:after="0" w:line="240" w:lineRule="auto"/>
        <w:jc w:val="center"/>
        <w:rPr>
          <w:rFonts w:ascii="Calibri" w:eastAsia="Times New Roman" w:hAnsi="Calibri" w:cs="Times New Roman"/>
          <w:i/>
          <w:iCs/>
          <w:sz w:val="36"/>
          <w:szCs w:val="36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inline distT="0" distB="0" distL="0" distR="0" wp14:anchorId="3F8443AF" wp14:editId="175147FB">
            <wp:extent cx="3363257" cy="847725"/>
            <wp:effectExtent l="0" t="0" r="8890" b="0"/>
            <wp:docPr id="65" name="Picture 6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226" cy="848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Times New Roman"/>
        </w:rPr>
        <w:t xml:space="preserve">     </w:t>
      </w:r>
      <w:r w:rsidR="003E64EE">
        <w:rPr>
          <w:noProof/>
        </w:rPr>
        <w:drawing>
          <wp:inline distT="0" distB="0" distL="0" distR="0" wp14:anchorId="1553CC5E" wp14:editId="7843D6F2">
            <wp:extent cx="2307963" cy="684338"/>
            <wp:effectExtent l="0" t="0" r="0" b="1905"/>
            <wp:docPr id="66" name="Picture 66" descr="https://encrypted-tbn2.gstatic.com/images?q=tbn:ANd9GcSlc5qERGCcupaHGTeJSy0neNp4hU7HK6mUNqHlnrvmO2vTTyAy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2.gstatic.com/images?q=tbn:ANd9GcSlc5qERGCcupaHGTeJSy0neNp4hU7HK6mUNqHlnrvmO2vTTyAyu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963" cy="684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2179" w:rsidRPr="009D2179">
        <w:rPr>
          <w:rFonts w:ascii="Calibri" w:eastAsia="Times New Roman" w:hAnsi="Calibri" w:cs="Times New Roman"/>
        </w:rPr>
        <w:br/>
      </w:r>
    </w:p>
    <w:p w14:paraId="38AF5803" w14:textId="77777777" w:rsidR="009D2179" w:rsidRDefault="009D2179" w:rsidP="009D2179">
      <w:pPr>
        <w:spacing w:after="0" w:line="240" w:lineRule="auto"/>
        <w:rPr>
          <w:rFonts w:ascii="Calibri" w:eastAsia="Times New Roman" w:hAnsi="Calibri" w:cs="Times New Roman"/>
        </w:rPr>
      </w:pPr>
      <w:r w:rsidRPr="009D2179"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  <w:lastRenderedPageBreak/>
        <w:t xml:space="preserve">Arizona </w:t>
      </w:r>
      <w:r w:rsidRPr="009D2179">
        <w:rPr>
          <w:rFonts w:ascii="Calibri" w:eastAsia="Times New Roman" w:hAnsi="Calibri" w:cs="Times New Roman"/>
          <w:b/>
          <w:bCs/>
          <w:i/>
          <w:iCs/>
          <w:color w:val="C00000"/>
          <w:sz w:val="28"/>
          <w:szCs w:val="28"/>
        </w:rPr>
        <w:t>HEART Safe</w:t>
      </w:r>
      <w:r w:rsidRPr="009D2179"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  <w:t xml:space="preserve"> Recognition</w:t>
      </w:r>
      <w:r w:rsidRPr="009D2179">
        <w:rPr>
          <w:rFonts w:ascii="Calibri" w:eastAsia="Times New Roman" w:hAnsi="Calibri" w:cs="Times New Roman"/>
        </w:rPr>
        <w:t xml:space="preserve">: A two -year designation recognizing community-based programs in Arizona - schools, places of worship, non-profit agencies, and businesses (not designated as first responders) that meet or exceed the SHARE Program’s criteria for preparedness in the event of a sudden cardiac arrest (SCA) emergency. </w:t>
      </w:r>
    </w:p>
    <w:p w14:paraId="2696B016" w14:textId="77777777" w:rsidR="003E64EE" w:rsidRPr="009D2179" w:rsidRDefault="003E64EE" w:rsidP="009D2179">
      <w:pPr>
        <w:spacing w:after="0" w:line="240" w:lineRule="auto"/>
        <w:rPr>
          <w:rFonts w:ascii="Calibri" w:eastAsia="Times New Roman" w:hAnsi="Calibri" w:cs="Times New Roman"/>
        </w:rPr>
      </w:pPr>
    </w:p>
    <w:p w14:paraId="37D868D4" w14:textId="77777777" w:rsidR="003E64EE" w:rsidRDefault="003E64EE" w:rsidP="009D2179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color w:val="C00000"/>
          <w:sz w:val="28"/>
          <w:szCs w:val="28"/>
        </w:rPr>
      </w:pPr>
    </w:p>
    <w:p w14:paraId="39D03D10" w14:textId="77777777" w:rsidR="009D2179" w:rsidRDefault="009D2179" w:rsidP="009D217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D2179">
        <w:rPr>
          <w:rFonts w:ascii="Calibri" w:eastAsia="Times New Roman" w:hAnsi="Calibri" w:cs="Times New Roman"/>
          <w:b/>
          <w:bCs/>
          <w:i/>
          <w:iCs/>
          <w:color w:val="C00000"/>
          <w:sz w:val="28"/>
          <w:szCs w:val="28"/>
        </w:rPr>
        <w:t>Save Hearts in Arizona Registry and Education (SHARE):</w:t>
      </w:r>
      <w:r w:rsidRPr="009D2179"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  <w:t xml:space="preserve"> </w:t>
      </w:r>
      <w:r w:rsidRPr="009D2179">
        <w:rPr>
          <w:rFonts w:ascii="Calibri" w:eastAsia="Times New Roman" w:hAnsi="Calibri" w:cs="Times New Roman"/>
        </w:rPr>
        <w:t xml:space="preserve">The SHARE Program was established by the Arizona Department of Health Services Bureau of Emergency Medical Services and Trauma System (ADHS-BEMSTS) in partnership with the University of Arizona Sarver Heart Center to promote a comprehensive, standardized system of out-of-hospital cardiac arrest care throughout the state, encompassing all “links” in the “chain of survival.” SHARE wants your community to be prepared if someone suddenly collapses and is unresponsive. </w:t>
      </w:r>
      <w:r w:rsidRPr="009D2179">
        <w:rPr>
          <w:rFonts w:ascii="Calibri" w:eastAsia="Times New Roman" w:hAnsi="Calibri" w:cs="Times New Roman"/>
          <w:color w:val="000000"/>
        </w:rPr>
        <w:t xml:space="preserve">SHARE collects and analyzes data related to all aspects of out-of-hospital cardiac arrest care. We collect information on Hands-Only CPR training, Automated External Defibrillator (AED) uses, EMS response, and post-resuscitation care in hospitals to improve survival rates from SCA. </w:t>
      </w:r>
    </w:p>
    <w:p w14:paraId="7DEE0E7C" w14:textId="77777777" w:rsidR="003E64EE" w:rsidRDefault="003E64EE" w:rsidP="009D217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30AEAABA" w14:textId="77777777" w:rsidR="003E64EE" w:rsidRPr="009D2179" w:rsidRDefault="003E64EE" w:rsidP="009D2179">
      <w:pPr>
        <w:spacing w:after="0" w:line="240" w:lineRule="auto"/>
        <w:rPr>
          <w:rFonts w:ascii="Calibri" w:eastAsia="Times New Roman" w:hAnsi="Calibri" w:cs="Times New Roman"/>
        </w:rPr>
      </w:pPr>
    </w:p>
    <w:p w14:paraId="04C35DB7" w14:textId="77777777" w:rsidR="009D2179" w:rsidRPr="009D2179" w:rsidRDefault="009D2179" w:rsidP="009D2179">
      <w:pPr>
        <w:spacing w:after="0" w:line="240" w:lineRule="auto"/>
        <w:rPr>
          <w:rFonts w:ascii="Calibri" w:eastAsia="Times New Roman" w:hAnsi="Calibri" w:cs="Times New Roman"/>
        </w:rPr>
      </w:pPr>
      <w:r w:rsidRPr="009D2179">
        <w:rPr>
          <w:rFonts w:ascii="Calibri" w:eastAsia="Times New Roman" w:hAnsi="Calibri" w:cs="Times New Roman"/>
          <w:b/>
          <w:bCs/>
          <w:color w:val="C00000"/>
          <w:sz w:val="28"/>
          <w:szCs w:val="28"/>
        </w:rPr>
        <w:t xml:space="preserve">Help us strengthen the bystander link in the chain of survival: </w:t>
      </w:r>
      <w:r w:rsidRPr="009D2179">
        <w:rPr>
          <w:rFonts w:ascii="Calibri" w:eastAsia="Times New Roman" w:hAnsi="Calibri" w:cs="Times New Roman"/>
        </w:rPr>
        <w:t xml:space="preserve">Over 2000 Arizona lives have been saved since the SHARE Program began in 2004. Strengthening the “chain of survival” includes quick bystander action: alerting the 911 system, performing immediate uninterrupted chest compressions, and rapid defibrillation. The Arizona Department of Health Services </w:t>
      </w:r>
      <w:r w:rsidRPr="009D2179">
        <w:rPr>
          <w:rFonts w:ascii="Calibri" w:eastAsia="Times New Roman" w:hAnsi="Calibri" w:cs="Times New Roman"/>
          <w:color w:val="000000"/>
        </w:rPr>
        <w:t>wants to recognize Arizona community-based programs that excel in their commitment to improve survival from out-of-hospital cardiac arrest.</w:t>
      </w:r>
      <w:r w:rsidRPr="009D2179">
        <w:rPr>
          <w:rFonts w:ascii="Calibri" w:eastAsia="Times New Roman" w:hAnsi="Calibri" w:cs="Times New Roman"/>
        </w:rPr>
        <w:t xml:space="preserve"> Bystander CPR can more than double the chances of surviving out-of-hospital cardiac arrest. Early CPR and rapid defibrillation saves lives!</w:t>
      </w:r>
    </w:p>
    <w:p w14:paraId="043A5CE5" w14:textId="77777777" w:rsidR="003E64EE" w:rsidRDefault="003E64EE" w:rsidP="009D2179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55EEF338" w14:textId="77777777" w:rsidR="009D2179" w:rsidRPr="009D2179" w:rsidRDefault="009D2179" w:rsidP="009D2179">
      <w:pPr>
        <w:spacing w:after="0" w:line="240" w:lineRule="auto"/>
        <w:rPr>
          <w:rFonts w:ascii="Calibri" w:eastAsia="Times New Roman" w:hAnsi="Calibri" w:cs="Times New Roman"/>
        </w:rPr>
      </w:pPr>
      <w:r w:rsidRPr="009D2179">
        <w:rPr>
          <w:rFonts w:ascii="Calibri" w:eastAsia="Times New Roman" w:hAnsi="Calibri" w:cs="Times New Roman"/>
          <w:color w:val="000000"/>
        </w:rPr>
        <w:t xml:space="preserve">Recognized </w:t>
      </w:r>
      <w:r w:rsidRPr="009D2179">
        <w:rPr>
          <w:rFonts w:ascii="Calibri" w:eastAsia="Times New Roman" w:hAnsi="Calibri" w:cs="Times New Roman"/>
          <w:b/>
          <w:bCs/>
          <w:i/>
          <w:iCs/>
          <w:color w:val="000000"/>
        </w:rPr>
        <w:t xml:space="preserve">HEART Safe </w:t>
      </w:r>
      <w:r w:rsidRPr="009D2179">
        <w:rPr>
          <w:rFonts w:ascii="Calibri" w:eastAsia="Times New Roman" w:hAnsi="Calibri" w:cs="Times New Roman"/>
          <w:color w:val="000000"/>
        </w:rPr>
        <w:t>City/Community</w:t>
      </w:r>
      <w:r w:rsidRPr="009D2179">
        <w:rPr>
          <w:rFonts w:ascii="Calibri" w:eastAsia="Times New Roman" w:hAnsi="Calibri" w:cs="Times New Roman"/>
          <w:b/>
          <w:bCs/>
          <w:i/>
          <w:iCs/>
          <w:color w:val="000000"/>
        </w:rPr>
        <w:t>:</w:t>
      </w:r>
    </w:p>
    <w:p w14:paraId="4E0A626E" w14:textId="77777777" w:rsidR="003E64EE" w:rsidRDefault="003E64EE" w:rsidP="009D2179">
      <w:pPr>
        <w:spacing w:after="0" w:line="240" w:lineRule="auto"/>
        <w:rPr>
          <w:rFonts w:ascii="Calibri" w:eastAsia="Times New Roman" w:hAnsi="Calibri" w:cs="Times New Roman"/>
        </w:rPr>
      </w:pPr>
    </w:p>
    <w:p w14:paraId="4AF59EF5" w14:textId="42FB3E84" w:rsidR="009D2179" w:rsidRPr="009D2179" w:rsidRDefault="009D2179" w:rsidP="009D2179">
      <w:pPr>
        <w:spacing w:after="0" w:line="240" w:lineRule="auto"/>
        <w:rPr>
          <w:rFonts w:ascii="Calibri" w:eastAsia="Times New Roman" w:hAnsi="Calibri" w:cs="Times New Roman"/>
        </w:rPr>
      </w:pPr>
      <w:r w:rsidRPr="009D2179">
        <w:rPr>
          <w:rFonts w:ascii="Calibri" w:eastAsia="Times New Roman" w:hAnsi="Calibri" w:cs="Times New Roman"/>
        </w:rPr>
        <w:t xml:space="preserve">• </w:t>
      </w:r>
      <w:r w:rsidR="003E64EE">
        <w:rPr>
          <w:rFonts w:ascii="Calibri" w:eastAsia="Times New Roman" w:hAnsi="Calibri" w:cs="Times New Roman"/>
        </w:rPr>
        <w:t xml:space="preserve"> </w:t>
      </w:r>
      <w:r w:rsidRPr="009D2179">
        <w:rPr>
          <w:rFonts w:ascii="Calibri" w:eastAsia="Times New Roman" w:hAnsi="Calibri" w:cs="Times New Roman"/>
        </w:rPr>
        <w:t xml:space="preserve">Have a campaign to increase public awareness of SCA and encourage bystander intervention. </w:t>
      </w:r>
    </w:p>
    <w:p w14:paraId="4BE00142" w14:textId="0902942D" w:rsidR="009D2179" w:rsidRPr="009D2179" w:rsidRDefault="009D2179" w:rsidP="009D2179">
      <w:pPr>
        <w:spacing w:after="0" w:line="240" w:lineRule="auto"/>
        <w:rPr>
          <w:rFonts w:ascii="Calibri" w:eastAsia="Times New Roman" w:hAnsi="Calibri" w:cs="Times New Roman"/>
        </w:rPr>
      </w:pPr>
      <w:r w:rsidRPr="009D2179">
        <w:rPr>
          <w:rFonts w:ascii="Calibri" w:eastAsia="Times New Roman" w:hAnsi="Calibri" w:cs="Times New Roman"/>
        </w:rPr>
        <w:t xml:space="preserve">• </w:t>
      </w:r>
      <w:r w:rsidR="003E64EE">
        <w:rPr>
          <w:rFonts w:ascii="Calibri" w:eastAsia="Times New Roman" w:hAnsi="Calibri" w:cs="Times New Roman"/>
        </w:rPr>
        <w:t xml:space="preserve"> </w:t>
      </w:r>
      <w:r w:rsidRPr="009D2179">
        <w:rPr>
          <w:rFonts w:ascii="Calibri" w:eastAsia="Times New Roman" w:hAnsi="Calibri" w:cs="Times New Roman"/>
        </w:rPr>
        <w:t xml:space="preserve">Dispatchers provide pre-arrival CPR instructions. </w:t>
      </w:r>
    </w:p>
    <w:p w14:paraId="6B9D1C29" w14:textId="766E8573" w:rsidR="009D2179" w:rsidRPr="009D2179" w:rsidRDefault="009D2179" w:rsidP="009D2179">
      <w:pPr>
        <w:spacing w:after="0" w:line="240" w:lineRule="auto"/>
        <w:rPr>
          <w:rFonts w:ascii="Calibri" w:eastAsia="Times New Roman" w:hAnsi="Calibri" w:cs="Times New Roman"/>
        </w:rPr>
      </w:pPr>
      <w:r w:rsidRPr="009D2179">
        <w:rPr>
          <w:rFonts w:ascii="Calibri" w:eastAsia="Times New Roman" w:hAnsi="Calibri" w:cs="Times New Roman"/>
        </w:rPr>
        <w:t xml:space="preserve">• </w:t>
      </w:r>
      <w:r w:rsidR="003E64EE">
        <w:rPr>
          <w:rFonts w:ascii="Calibri" w:eastAsia="Times New Roman" w:hAnsi="Calibri" w:cs="Times New Roman"/>
        </w:rPr>
        <w:t xml:space="preserve"> </w:t>
      </w:r>
      <w:r w:rsidRPr="009D2179">
        <w:rPr>
          <w:rFonts w:ascii="Calibri" w:eastAsia="Times New Roman" w:hAnsi="Calibri" w:cs="Times New Roman"/>
        </w:rPr>
        <w:t xml:space="preserve">CPR classes are offered on a regular basis. </w:t>
      </w:r>
    </w:p>
    <w:p w14:paraId="7F6EFA5C" w14:textId="2A32B5A0" w:rsidR="003E64EE" w:rsidRDefault="009D2179" w:rsidP="009D2179">
      <w:pPr>
        <w:spacing w:after="0" w:line="240" w:lineRule="auto"/>
        <w:rPr>
          <w:rFonts w:ascii="Calibri" w:eastAsia="Times New Roman" w:hAnsi="Calibri" w:cs="Times New Roman"/>
        </w:rPr>
      </w:pPr>
      <w:r w:rsidRPr="009D2179">
        <w:rPr>
          <w:rFonts w:ascii="Calibri" w:eastAsia="Times New Roman" w:hAnsi="Calibri" w:cs="Times New Roman"/>
        </w:rPr>
        <w:t xml:space="preserve">• </w:t>
      </w:r>
      <w:r w:rsidR="003E64EE">
        <w:rPr>
          <w:rFonts w:ascii="Calibri" w:eastAsia="Times New Roman" w:hAnsi="Calibri" w:cs="Times New Roman"/>
        </w:rPr>
        <w:t xml:space="preserve"> </w:t>
      </w:r>
      <w:r w:rsidRPr="009D2179">
        <w:rPr>
          <w:rFonts w:ascii="Calibri" w:eastAsia="Times New Roman" w:hAnsi="Calibri" w:cs="Times New Roman"/>
        </w:rPr>
        <w:t xml:space="preserve">Have AEDs available in high-traffic public areas, such as shopping centers, malls, sporting arenas, </w:t>
      </w:r>
    </w:p>
    <w:p w14:paraId="11B21F11" w14:textId="0E92A0E2" w:rsidR="003E64EE" w:rsidRDefault="003E64EE" w:rsidP="009D2179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</w:t>
      </w:r>
      <w:r w:rsidR="009D2179" w:rsidRPr="009D2179">
        <w:rPr>
          <w:rFonts w:ascii="Calibri" w:eastAsia="Times New Roman" w:hAnsi="Calibri" w:cs="Times New Roman"/>
        </w:rPr>
        <w:t xml:space="preserve">schools, municipal buildings, and airports. AEDs are registered with the SHARE Program, and </w:t>
      </w:r>
    </w:p>
    <w:p w14:paraId="030EB06B" w14:textId="269F783E" w:rsidR="003E64EE" w:rsidRDefault="003E64EE" w:rsidP="009D2179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</w:t>
      </w:r>
      <w:r w:rsidR="009D2179" w:rsidRPr="009D2179">
        <w:rPr>
          <w:rFonts w:ascii="Calibri" w:eastAsia="Times New Roman" w:hAnsi="Calibri" w:cs="Times New Roman"/>
        </w:rPr>
        <w:t xml:space="preserve">maintained according to manufacturer recommendations. In addition, after an AED is used, a written </w:t>
      </w:r>
    </w:p>
    <w:p w14:paraId="054E5346" w14:textId="232391DC" w:rsidR="009D2179" w:rsidRPr="009D2179" w:rsidRDefault="003E64EE" w:rsidP="009D2179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 xml:space="preserve">    </w:t>
      </w:r>
      <w:r w:rsidR="009D2179" w:rsidRPr="009D2179">
        <w:rPr>
          <w:rFonts w:ascii="Calibri" w:eastAsia="Times New Roman" w:hAnsi="Calibri" w:cs="Times New Roman"/>
        </w:rPr>
        <w:t xml:space="preserve">report is submitted to the ADHS-BEMSTS, per Arizona Statute 36-2262. </w:t>
      </w:r>
    </w:p>
    <w:p w14:paraId="28DD5A01" w14:textId="3B9A2253" w:rsidR="009D2179" w:rsidRPr="009D2179" w:rsidRDefault="009D2179" w:rsidP="009D2179">
      <w:pPr>
        <w:spacing w:after="0" w:line="240" w:lineRule="auto"/>
        <w:rPr>
          <w:rFonts w:ascii="Calibri" w:eastAsia="Times New Roman" w:hAnsi="Calibri" w:cs="Times New Roman"/>
        </w:rPr>
      </w:pPr>
      <w:r w:rsidRPr="009D2179">
        <w:rPr>
          <w:rFonts w:ascii="Calibri" w:eastAsia="Times New Roman" w:hAnsi="Calibri" w:cs="Times New Roman"/>
        </w:rPr>
        <w:t xml:space="preserve">• </w:t>
      </w:r>
      <w:r w:rsidR="003E64EE">
        <w:rPr>
          <w:rFonts w:ascii="Calibri" w:eastAsia="Times New Roman" w:hAnsi="Calibri" w:cs="Times New Roman"/>
        </w:rPr>
        <w:t xml:space="preserve"> </w:t>
      </w:r>
      <w:r w:rsidRPr="009D2179">
        <w:rPr>
          <w:rFonts w:ascii="Calibri" w:eastAsia="Times New Roman" w:hAnsi="Calibri" w:cs="Times New Roman"/>
        </w:rPr>
        <w:t xml:space="preserve">EMS is participating in SHARE by submitting cardiac arrest data. </w:t>
      </w:r>
    </w:p>
    <w:p w14:paraId="4ED2AD55" w14:textId="4ED4BBC3" w:rsidR="009D2179" w:rsidRPr="009D2179" w:rsidRDefault="009D2179" w:rsidP="009D2179">
      <w:pPr>
        <w:spacing w:after="0" w:line="240" w:lineRule="auto"/>
        <w:rPr>
          <w:rFonts w:ascii="Calibri" w:eastAsia="Times New Roman" w:hAnsi="Calibri" w:cs="Times New Roman"/>
        </w:rPr>
      </w:pPr>
      <w:r w:rsidRPr="009D2179">
        <w:rPr>
          <w:rFonts w:ascii="Calibri" w:eastAsia="Times New Roman" w:hAnsi="Calibri" w:cs="Times New Roman"/>
        </w:rPr>
        <w:t xml:space="preserve">• </w:t>
      </w:r>
      <w:r w:rsidR="003E64EE">
        <w:rPr>
          <w:rFonts w:ascii="Calibri" w:eastAsia="Times New Roman" w:hAnsi="Calibri" w:cs="Times New Roman"/>
        </w:rPr>
        <w:t xml:space="preserve"> </w:t>
      </w:r>
      <w:r w:rsidRPr="009D2179">
        <w:rPr>
          <w:rFonts w:ascii="Calibri" w:eastAsia="Times New Roman" w:hAnsi="Calibri" w:cs="Times New Roman"/>
        </w:rPr>
        <w:t>At least one area hospital is recognized as a Cardiac Receiving or Referral Center</w:t>
      </w:r>
    </w:p>
    <w:p w14:paraId="03506EF9" w14:textId="77777777" w:rsidR="009D2179" w:rsidRPr="009D2179" w:rsidRDefault="009D2179" w:rsidP="009D2179">
      <w:pPr>
        <w:spacing w:after="0" w:line="240" w:lineRule="auto"/>
        <w:rPr>
          <w:rFonts w:ascii="Calibri" w:eastAsia="Times New Roman" w:hAnsi="Calibri" w:cs="Times New Roman"/>
        </w:rPr>
      </w:pPr>
    </w:p>
    <w:p w14:paraId="3FBDF8CF" w14:textId="77777777" w:rsidR="009D2179" w:rsidRDefault="009D2179" w:rsidP="009D2179">
      <w:pPr>
        <w:spacing w:after="0" w:line="240" w:lineRule="auto"/>
        <w:rPr>
          <w:rFonts w:ascii="Calibri" w:eastAsia="Times New Roman" w:hAnsi="Calibri" w:cs="Times New Roman"/>
          <w:i/>
          <w:iCs/>
          <w:color w:val="C00000"/>
          <w:u w:val="single"/>
        </w:rPr>
      </w:pPr>
      <w:r w:rsidRPr="009D2179">
        <w:rPr>
          <w:rFonts w:ascii="Calibri" w:eastAsia="Times New Roman" w:hAnsi="Calibri" w:cs="Times New Roman"/>
          <w:i/>
          <w:iCs/>
          <w:color w:val="C00000"/>
          <w:u w:val="single"/>
        </w:rPr>
        <w:t>If you have all of the above criteria in place, and want to commit to and be recognized under the HEART Safe city/community, please complete the application on the next page.</w:t>
      </w:r>
    </w:p>
    <w:p w14:paraId="5ADD98D6" w14:textId="77777777" w:rsidR="000E0931" w:rsidRDefault="000E0931" w:rsidP="009D2179">
      <w:pPr>
        <w:spacing w:after="0" w:line="240" w:lineRule="auto"/>
        <w:rPr>
          <w:rFonts w:ascii="Calibri" w:eastAsia="Times New Roman" w:hAnsi="Calibri" w:cs="Times New Roman"/>
        </w:rPr>
      </w:pPr>
    </w:p>
    <w:p w14:paraId="5ABDBA9D" w14:textId="77777777" w:rsidR="000E0931" w:rsidRPr="009D2179" w:rsidRDefault="000E0931" w:rsidP="009D2179">
      <w:pPr>
        <w:spacing w:after="0" w:line="240" w:lineRule="auto"/>
        <w:rPr>
          <w:rFonts w:ascii="Calibri" w:eastAsia="Times New Roman" w:hAnsi="Calibri" w:cs="Times New Roman"/>
        </w:rPr>
      </w:pPr>
    </w:p>
    <w:p w14:paraId="75FEF96F" w14:textId="77777777" w:rsidR="009D2179" w:rsidRPr="009D2179" w:rsidRDefault="009D2179" w:rsidP="009D2179">
      <w:pPr>
        <w:spacing w:after="0" w:line="240" w:lineRule="auto"/>
        <w:rPr>
          <w:rFonts w:ascii="Calibri" w:eastAsia="Times New Roman" w:hAnsi="Calibri" w:cs="Times New Roman"/>
        </w:rPr>
      </w:pPr>
      <w:r w:rsidRPr="009D2179">
        <w:rPr>
          <w:rFonts w:ascii="Calibri" w:eastAsia="Times New Roman" w:hAnsi="Calibri" w:cs="Times New Roman"/>
        </w:rPr>
        <w:t xml:space="preserve">The Arizona Department of Health Services will issue a certificate of recognition, valid for two years, for your commitment to our citizens, friends, co-workers and families, adding tremendous value to our communities. </w:t>
      </w:r>
    </w:p>
    <w:p w14:paraId="2A96B113" w14:textId="2C5E3A41" w:rsidR="00FA5E48" w:rsidRPr="00C3190F" w:rsidRDefault="00FA5E48" w:rsidP="00C3190F">
      <w:pPr>
        <w:jc w:val="center"/>
        <w:rPr>
          <w:rFonts w:cstheme="minorHAnsi"/>
          <w:color w:val="000000"/>
        </w:rPr>
      </w:pPr>
    </w:p>
    <w:p w14:paraId="04E3852E" w14:textId="5E3D4311" w:rsidR="00C3190F" w:rsidRPr="00C3190F" w:rsidRDefault="00C3190F" w:rsidP="00051855">
      <w:pPr>
        <w:rPr>
          <w:rFonts w:cstheme="minorHAnsi"/>
          <w:color w:val="000000"/>
        </w:rPr>
        <w:sectPr w:rsidR="00C3190F" w:rsidRPr="00C3190F" w:rsidSect="00461B27"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7213F58C" w14:textId="208E467D" w:rsidR="00723AEE" w:rsidRPr="00723AEE" w:rsidRDefault="00723AEE" w:rsidP="001B3DBA">
      <w:pPr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723AEE">
        <w:rPr>
          <w:rFonts w:ascii="Times New Roman" w:hAnsi="Times New Roman" w:cs="Times New Roman"/>
          <w:b/>
          <w:i/>
          <w:color w:val="C00000"/>
          <w:sz w:val="24"/>
          <w:szCs w:val="24"/>
        </w:rPr>
        <w:lastRenderedPageBreak/>
        <w:t>SHARE PROGRAM HEART Safe</w:t>
      </w:r>
      <w:r w:rsidRPr="00723AEE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r w:rsidR="000E0931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City/Community </w:t>
      </w:r>
      <w:r w:rsidRPr="00723AEE">
        <w:rPr>
          <w:rFonts w:ascii="Times New Roman" w:hAnsi="Times New Roman" w:cs="Times New Roman"/>
          <w:b/>
          <w:color w:val="C00000"/>
          <w:sz w:val="24"/>
          <w:szCs w:val="24"/>
        </w:rPr>
        <w:t>Recognition Application</w:t>
      </w:r>
    </w:p>
    <w:p w14:paraId="02BFFF4A" w14:textId="321CCBC5" w:rsidR="00723AEE" w:rsidRDefault="00723AEE" w:rsidP="00723AEE">
      <w:p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723AE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To obtain </w:t>
      </w:r>
      <w:r w:rsidRPr="00723AEE">
        <w:rPr>
          <w:rFonts w:ascii="Times New Roman" w:hAnsi="Times New Roman" w:cs="Times New Roman"/>
          <w:b/>
          <w:i/>
          <w:color w:val="FF0000"/>
          <w:sz w:val="20"/>
          <w:szCs w:val="20"/>
        </w:rPr>
        <w:t>HEART Safe</w:t>
      </w:r>
      <w:r w:rsidRPr="00723AE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3E64E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City/Community </w:t>
      </w:r>
      <w:r w:rsidRPr="00723AEE">
        <w:rPr>
          <w:rFonts w:ascii="Times New Roman" w:hAnsi="Times New Roman" w:cs="Times New Roman"/>
          <w:b/>
          <w:color w:val="FF0000"/>
          <w:sz w:val="20"/>
          <w:szCs w:val="20"/>
        </w:rPr>
        <w:t>recognition, please complete this application.</w:t>
      </w:r>
    </w:p>
    <w:p w14:paraId="1AB15E13" w14:textId="2C610E83" w:rsidR="00723AEE" w:rsidRPr="00723AEE" w:rsidRDefault="00723AEE" w:rsidP="00723AEE">
      <w:pPr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723AE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CHECK ONE: </w:t>
      </w:r>
      <w:r w:rsidRPr="00723AEE">
        <w:rPr>
          <w:rFonts w:ascii="Times New Roman" w:hAnsi="Times New Roman" w:cs="Times New Roman"/>
          <w:sz w:val="20"/>
          <w:szCs w:val="20"/>
        </w:rPr>
        <w:t xml:space="preserve">Original application </w:t>
      </w:r>
      <w:bookmarkStart w:id="0" w:name="_GoBack"/>
      <w:r w:rsidR="00EF1D48" w:rsidRPr="00723AEE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723AEE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C855F2">
        <w:rPr>
          <w:rFonts w:ascii="Times New Roman" w:hAnsi="Times New Roman" w:cs="Times New Roman"/>
          <w:sz w:val="20"/>
          <w:szCs w:val="20"/>
        </w:rPr>
      </w:r>
      <w:r w:rsidR="00C855F2">
        <w:rPr>
          <w:rFonts w:ascii="Times New Roman" w:hAnsi="Times New Roman" w:cs="Times New Roman"/>
          <w:sz w:val="20"/>
          <w:szCs w:val="20"/>
        </w:rPr>
        <w:fldChar w:fldCharType="separate"/>
      </w:r>
      <w:r w:rsidR="00EF1D48" w:rsidRPr="00723AEE">
        <w:rPr>
          <w:rFonts w:ascii="Times New Roman" w:hAnsi="Times New Roman" w:cs="Times New Roman"/>
          <w:sz w:val="20"/>
          <w:szCs w:val="20"/>
        </w:rPr>
        <w:fldChar w:fldCharType="end"/>
      </w:r>
      <w:bookmarkEnd w:id="1"/>
      <w:bookmarkEnd w:id="0"/>
      <w:r w:rsidRPr="00723AEE">
        <w:rPr>
          <w:rFonts w:ascii="Times New Roman" w:hAnsi="Times New Roman" w:cs="Times New Roman"/>
          <w:sz w:val="20"/>
          <w:szCs w:val="20"/>
        </w:rPr>
        <w:t xml:space="preserve"> </w:t>
      </w:r>
      <w:r w:rsidRPr="00723AEE">
        <w:rPr>
          <w:rFonts w:ascii="Times New Roman" w:hAnsi="Times New Roman" w:cs="Times New Roman"/>
          <w:sz w:val="20"/>
          <w:szCs w:val="20"/>
        </w:rPr>
        <w:tab/>
        <w:t>Renewal application</w:t>
      </w:r>
      <w:bookmarkStart w:id="2" w:name="Check2"/>
      <w:r w:rsidR="00EF1D48" w:rsidRPr="00723AEE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23AEE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C855F2">
        <w:rPr>
          <w:rFonts w:ascii="Times New Roman" w:hAnsi="Times New Roman" w:cs="Times New Roman"/>
          <w:sz w:val="20"/>
          <w:szCs w:val="20"/>
        </w:rPr>
      </w:r>
      <w:r w:rsidR="00C855F2">
        <w:rPr>
          <w:rFonts w:ascii="Times New Roman" w:hAnsi="Times New Roman" w:cs="Times New Roman"/>
          <w:sz w:val="20"/>
          <w:szCs w:val="20"/>
        </w:rPr>
        <w:fldChar w:fldCharType="separate"/>
      </w:r>
      <w:r w:rsidR="00EF1D48" w:rsidRPr="00723AEE">
        <w:rPr>
          <w:rFonts w:ascii="Times New Roman" w:hAnsi="Times New Roman" w:cs="Times New Roman"/>
          <w:sz w:val="20"/>
          <w:szCs w:val="20"/>
        </w:rPr>
        <w:fldChar w:fldCharType="end"/>
      </w:r>
      <w:bookmarkEnd w:id="2"/>
      <w:r w:rsidRPr="00723AEE">
        <w:rPr>
          <w:rFonts w:ascii="Times New Roman" w:hAnsi="Times New Roman" w:cs="Times New Roman"/>
          <w:sz w:val="20"/>
          <w:szCs w:val="20"/>
        </w:rPr>
        <w:tab/>
        <w:t xml:space="preserve"> Date: </w:t>
      </w:r>
      <w:bookmarkStart w:id="3" w:name="Text1"/>
      <w:r w:rsidR="00EF1D48" w:rsidRPr="00723AEE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23AEE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EF1D48" w:rsidRPr="00723AEE">
        <w:rPr>
          <w:rFonts w:ascii="Times New Roman" w:hAnsi="Times New Roman" w:cs="Times New Roman"/>
          <w:sz w:val="20"/>
          <w:szCs w:val="20"/>
        </w:rPr>
      </w:r>
      <w:r w:rsidR="00EF1D48" w:rsidRPr="00723AEE">
        <w:rPr>
          <w:rFonts w:ascii="Times New Roman" w:hAnsi="Times New Roman" w:cs="Times New Roman"/>
          <w:sz w:val="20"/>
          <w:szCs w:val="20"/>
        </w:rPr>
        <w:fldChar w:fldCharType="separate"/>
      </w:r>
      <w:r w:rsidRPr="00723AEE">
        <w:rPr>
          <w:rFonts w:ascii="Times New Roman" w:cs="Times New Roman"/>
          <w:noProof/>
          <w:sz w:val="20"/>
          <w:szCs w:val="20"/>
        </w:rPr>
        <w:t> </w:t>
      </w:r>
      <w:r w:rsidRPr="00723AEE">
        <w:rPr>
          <w:rFonts w:ascii="Times New Roman" w:cs="Times New Roman"/>
          <w:noProof/>
          <w:sz w:val="20"/>
          <w:szCs w:val="20"/>
        </w:rPr>
        <w:t> </w:t>
      </w:r>
      <w:r w:rsidRPr="00723AEE">
        <w:rPr>
          <w:rFonts w:ascii="Times New Roman" w:cs="Times New Roman"/>
          <w:noProof/>
          <w:sz w:val="20"/>
          <w:szCs w:val="20"/>
        </w:rPr>
        <w:t> </w:t>
      </w:r>
      <w:r w:rsidRPr="00723AEE">
        <w:rPr>
          <w:rFonts w:ascii="Times New Roman" w:cs="Times New Roman"/>
          <w:noProof/>
          <w:sz w:val="20"/>
          <w:szCs w:val="20"/>
        </w:rPr>
        <w:t> </w:t>
      </w:r>
      <w:r w:rsidRPr="00723AEE">
        <w:rPr>
          <w:rFonts w:ascii="Times New Roman" w:cs="Times New Roman"/>
          <w:noProof/>
          <w:sz w:val="20"/>
          <w:szCs w:val="20"/>
        </w:rPr>
        <w:t> </w:t>
      </w:r>
      <w:r w:rsidR="00EF1D48" w:rsidRPr="00723AEE">
        <w:rPr>
          <w:rFonts w:ascii="Times New Roman" w:hAnsi="Times New Roman" w:cs="Times New Roman"/>
          <w:sz w:val="20"/>
          <w:szCs w:val="20"/>
        </w:rPr>
        <w:fldChar w:fldCharType="end"/>
      </w:r>
      <w:bookmarkEnd w:id="3"/>
    </w:p>
    <w:p w14:paraId="2172CE7B" w14:textId="77777777" w:rsidR="00723AEE" w:rsidRPr="00723AEE" w:rsidRDefault="00723AEE" w:rsidP="00723AEE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723AEE">
        <w:rPr>
          <w:rFonts w:ascii="Times New Roman" w:hAnsi="Times New Roman" w:cs="Times New Roman"/>
          <w:b/>
          <w:color w:val="FF0000"/>
          <w:sz w:val="20"/>
          <w:szCs w:val="20"/>
        </w:rPr>
        <w:t>Official Name:</w:t>
      </w:r>
    </w:p>
    <w:tbl>
      <w:tblPr>
        <w:tblStyle w:val="TableGrid"/>
        <w:tblW w:w="9630" w:type="dxa"/>
        <w:tblLook w:val="04A0" w:firstRow="1" w:lastRow="0" w:firstColumn="1" w:lastColumn="0" w:noHBand="0" w:noVBand="1"/>
      </w:tblPr>
      <w:tblGrid>
        <w:gridCol w:w="5312"/>
        <w:gridCol w:w="4318"/>
      </w:tblGrid>
      <w:tr w:rsidR="00723AEE" w:rsidRPr="00723AEE" w14:paraId="6F269D00" w14:textId="77777777" w:rsidTr="0019409D">
        <w:trPr>
          <w:trHeight w:val="575"/>
        </w:trPr>
        <w:tc>
          <w:tcPr>
            <w:tcW w:w="5312" w:type="dxa"/>
          </w:tcPr>
          <w:p w14:paraId="4C680B6A" w14:textId="527FC38B" w:rsidR="00723AEE" w:rsidRPr="00723AEE" w:rsidRDefault="009D2179" w:rsidP="00194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City/Community:</w:t>
            </w:r>
          </w:p>
          <w:p w14:paraId="4E8ACD54" w14:textId="77777777" w:rsidR="00723AEE" w:rsidRPr="00723AEE" w:rsidRDefault="00EF1D48" w:rsidP="00194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723AEE" w:rsidRPr="00723AE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23AEE">
              <w:rPr>
                <w:rFonts w:ascii="Times New Roman" w:hAnsi="Times New Roman" w:cs="Times New Roman"/>
                <w:sz w:val="20"/>
                <w:szCs w:val="20"/>
              </w:rPr>
            </w:r>
            <w:r w:rsidRPr="00723AE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23AEE" w:rsidRPr="00723AEE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="00723AEE" w:rsidRPr="00723AEE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="00723AEE" w:rsidRPr="00723AEE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="00723AEE" w:rsidRPr="00723AEE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="00723AEE" w:rsidRPr="00723AEE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Pr="00723AE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318" w:type="dxa"/>
          </w:tcPr>
          <w:p w14:paraId="3DF3F7F7" w14:textId="0A7D7ED2" w:rsidR="00723AEE" w:rsidRPr="00723AEE" w:rsidRDefault="00723AEE" w:rsidP="00194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E">
              <w:rPr>
                <w:rFonts w:ascii="Times New Roman" w:hAnsi="Times New Roman" w:cs="Times New Roman"/>
                <w:sz w:val="20"/>
                <w:szCs w:val="20"/>
              </w:rPr>
              <w:t>School District</w:t>
            </w:r>
            <w:r w:rsidR="009D2179">
              <w:rPr>
                <w:rFonts w:ascii="Times New Roman" w:hAnsi="Times New Roman" w:cs="Times New Roman"/>
                <w:sz w:val="20"/>
                <w:szCs w:val="20"/>
              </w:rPr>
              <w:t>(s)</w:t>
            </w:r>
            <w:r w:rsidRPr="00723AEE">
              <w:rPr>
                <w:rFonts w:ascii="Times New Roman" w:hAnsi="Times New Roman" w:cs="Times New Roman"/>
                <w:sz w:val="20"/>
                <w:szCs w:val="20"/>
              </w:rPr>
              <w:t>: (if applicable)</w:t>
            </w:r>
          </w:p>
          <w:p w14:paraId="537CA083" w14:textId="77777777" w:rsidR="00723AEE" w:rsidRPr="00723AEE" w:rsidRDefault="00EF1D48" w:rsidP="00194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723AEE" w:rsidRPr="00723AE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23AEE">
              <w:rPr>
                <w:rFonts w:ascii="Times New Roman" w:hAnsi="Times New Roman" w:cs="Times New Roman"/>
                <w:sz w:val="20"/>
                <w:szCs w:val="20"/>
              </w:rPr>
            </w:r>
            <w:r w:rsidRPr="00723AE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23AEE" w:rsidRPr="00723AEE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="00723AEE" w:rsidRPr="00723AEE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="00723AEE" w:rsidRPr="00723AEE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="00723AEE" w:rsidRPr="00723AEE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="00723AEE" w:rsidRPr="00723AEE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Pr="00723AE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"/>
          </w:p>
        </w:tc>
      </w:tr>
      <w:tr w:rsidR="00723AEE" w:rsidRPr="00723AEE" w14:paraId="44BD7C05" w14:textId="77777777" w:rsidTr="0019409D">
        <w:trPr>
          <w:trHeight w:val="413"/>
        </w:trPr>
        <w:tc>
          <w:tcPr>
            <w:tcW w:w="9630" w:type="dxa"/>
            <w:gridSpan w:val="2"/>
          </w:tcPr>
          <w:p w14:paraId="3761F9EB" w14:textId="0B76F12B" w:rsidR="00723AEE" w:rsidRPr="00723AEE" w:rsidRDefault="00723AEE" w:rsidP="00194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E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9D2179">
              <w:rPr>
                <w:rFonts w:ascii="Times New Roman" w:hAnsi="Times New Roman" w:cs="Times New Roman"/>
                <w:sz w:val="20"/>
                <w:szCs w:val="20"/>
              </w:rPr>
              <w:t>dministration A</w:t>
            </w:r>
            <w:r w:rsidRPr="00723AEE">
              <w:rPr>
                <w:rFonts w:ascii="Times New Roman" w:hAnsi="Times New Roman" w:cs="Times New Roman"/>
                <w:sz w:val="20"/>
                <w:szCs w:val="20"/>
              </w:rPr>
              <w:t xml:space="preserve">ddress (street, city, zip code) </w:t>
            </w:r>
            <w:r w:rsidR="00EF1D48" w:rsidRPr="00723AE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723AE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EF1D48" w:rsidRPr="00723AEE">
              <w:rPr>
                <w:rFonts w:ascii="Times New Roman" w:hAnsi="Times New Roman" w:cs="Times New Roman"/>
                <w:sz w:val="20"/>
                <w:szCs w:val="20"/>
              </w:rPr>
            </w:r>
            <w:r w:rsidR="00EF1D48" w:rsidRPr="00723AE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AEE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Pr="00723AEE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Pr="00723AEE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Pr="00723AEE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Pr="00723AEE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="00EF1D48" w:rsidRPr="00723AE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  <w:r w:rsidRPr="00723A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344BA8E1" w14:textId="568A92E1" w:rsidR="00723AEE" w:rsidRPr="00723AEE" w:rsidRDefault="009D2179" w:rsidP="00723AEE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Community Partner</w:t>
      </w:r>
      <w:r w:rsidR="00723AEE" w:rsidRPr="00723AE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filling out form:</w:t>
      </w:r>
    </w:p>
    <w:tbl>
      <w:tblPr>
        <w:tblW w:w="966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7"/>
      </w:tblGrid>
      <w:tr w:rsidR="00723AEE" w:rsidRPr="00723AEE" w14:paraId="6C5C3099" w14:textId="77777777" w:rsidTr="0019409D">
        <w:trPr>
          <w:trHeight w:val="570"/>
        </w:trPr>
        <w:tc>
          <w:tcPr>
            <w:tcW w:w="9667" w:type="dxa"/>
          </w:tcPr>
          <w:p w14:paraId="559A8A24" w14:textId="77777777" w:rsidR="00723AEE" w:rsidRPr="00723AEE" w:rsidRDefault="00723AEE" w:rsidP="0019409D">
            <w:pPr>
              <w:tabs>
                <w:tab w:val="left" w:pos="577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23AEE">
              <w:rPr>
                <w:rFonts w:ascii="Times New Roman" w:hAnsi="Times New Roman" w:cs="Times New Roman"/>
                <w:sz w:val="20"/>
                <w:szCs w:val="20"/>
              </w:rPr>
              <w:t>Name:</w:t>
            </w:r>
            <w:r w:rsidR="00EF1D48" w:rsidRPr="00723AE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723AE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EF1D48" w:rsidRPr="00723AEE">
              <w:rPr>
                <w:rFonts w:ascii="Times New Roman" w:hAnsi="Times New Roman" w:cs="Times New Roman"/>
                <w:sz w:val="20"/>
                <w:szCs w:val="20"/>
              </w:rPr>
            </w:r>
            <w:r w:rsidR="00EF1D48" w:rsidRPr="00723AE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AEE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Pr="00723AEE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Pr="00723AEE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Pr="00723AEE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Pr="00723AEE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="00EF1D48" w:rsidRPr="00723AE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"/>
            <w:r w:rsidRPr="00723AEE">
              <w:rPr>
                <w:rFonts w:ascii="Times New Roman" w:hAnsi="Times New Roman" w:cs="Times New Roman"/>
                <w:sz w:val="20"/>
                <w:szCs w:val="20"/>
              </w:rPr>
              <w:tab/>
              <w:t>Title:</w:t>
            </w:r>
            <w:bookmarkStart w:id="8" w:name="Text6"/>
            <w:r w:rsidR="00EF1D48" w:rsidRPr="00723AE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23AE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EF1D48" w:rsidRPr="00723AEE">
              <w:rPr>
                <w:rFonts w:ascii="Times New Roman" w:hAnsi="Times New Roman" w:cs="Times New Roman"/>
                <w:sz w:val="20"/>
                <w:szCs w:val="20"/>
              </w:rPr>
            </w:r>
            <w:r w:rsidR="00EF1D48" w:rsidRPr="00723AE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AEE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Pr="00723AEE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Pr="00723AEE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Pr="00723AEE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Pr="00723AEE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="00EF1D48" w:rsidRPr="00723AE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8"/>
          </w:p>
          <w:p w14:paraId="24B26F15" w14:textId="77777777" w:rsidR="00723AEE" w:rsidRPr="00723AEE" w:rsidRDefault="00723AEE" w:rsidP="0019409D">
            <w:pPr>
              <w:tabs>
                <w:tab w:val="left" w:pos="572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723AEE">
              <w:rPr>
                <w:rFonts w:ascii="Times New Roman" w:hAnsi="Times New Roman" w:cs="Times New Roman"/>
                <w:sz w:val="20"/>
                <w:szCs w:val="20"/>
              </w:rPr>
              <w:t>Email:</w:t>
            </w:r>
            <w:r w:rsidR="00EF1D48" w:rsidRPr="00723AE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723AE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EF1D48" w:rsidRPr="00723AEE">
              <w:rPr>
                <w:rFonts w:ascii="Times New Roman" w:hAnsi="Times New Roman" w:cs="Times New Roman"/>
                <w:sz w:val="20"/>
                <w:szCs w:val="20"/>
              </w:rPr>
            </w:r>
            <w:r w:rsidR="00EF1D48" w:rsidRPr="00723AE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AEE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Pr="00723AEE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Pr="00723AEE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Pr="00723AEE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Pr="00723AEE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="00EF1D48" w:rsidRPr="00723AE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9"/>
            <w:r w:rsidRPr="00723A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3AE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Phone: </w:t>
            </w:r>
            <w:r w:rsidR="00EF1D48" w:rsidRPr="00723AE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723AE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EF1D48" w:rsidRPr="00723AEE">
              <w:rPr>
                <w:rFonts w:ascii="Times New Roman" w:hAnsi="Times New Roman" w:cs="Times New Roman"/>
                <w:sz w:val="20"/>
                <w:szCs w:val="20"/>
              </w:rPr>
            </w:r>
            <w:r w:rsidR="00EF1D48" w:rsidRPr="00723AE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AE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23AE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23AE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23AE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23AEE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F1D48" w:rsidRPr="00723AE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0"/>
          </w:p>
        </w:tc>
      </w:tr>
      <w:tr w:rsidR="00723AEE" w:rsidRPr="00723AEE" w14:paraId="3E68EEAA" w14:textId="77777777" w:rsidTr="0019409D">
        <w:trPr>
          <w:trHeight w:val="350"/>
        </w:trPr>
        <w:tc>
          <w:tcPr>
            <w:tcW w:w="9667" w:type="dxa"/>
          </w:tcPr>
          <w:p w14:paraId="27C151B9" w14:textId="77777777" w:rsidR="00723AEE" w:rsidRPr="00723AEE" w:rsidRDefault="00723AEE" w:rsidP="00194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3AEE">
              <w:rPr>
                <w:rFonts w:ascii="Times New Roman" w:hAnsi="Times New Roman" w:cs="Times New Roman"/>
                <w:sz w:val="20"/>
                <w:szCs w:val="20"/>
              </w:rPr>
              <w:t xml:space="preserve">Address: (If different from above) </w:t>
            </w:r>
            <w:r w:rsidR="00EF1D48" w:rsidRPr="00723AE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723AE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EF1D48" w:rsidRPr="00723AEE">
              <w:rPr>
                <w:rFonts w:ascii="Times New Roman" w:hAnsi="Times New Roman" w:cs="Times New Roman"/>
                <w:sz w:val="20"/>
                <w:szCs w:val="20"/>
              </w:rPr>
            </w:r>
            <w:r w:rsidR="00EF1D48" w:rsidRPr="00723AE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AEE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Pr="00723AEE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Pr="00723AEE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Pr="00723AEE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Pr="00723AEE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="00EF1D48" w:rsidRPr="00723AE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1"/>
          </w:p>
        </w:tc>
      </w:tr>
      <w:tr w:rsidR="009D2179" w:rsidRPr="00723AEE" w14:paraId="645A335A" w14:textId="77777777" w:rsidTr="0019409D">
        <w:trPr>
          <w:trHeight w:val="350"/>
        </w:trPr>
        <w:tc>
          <w:tcPr>
            <w:tcW w:w="9667" w:type="dxa"/>
          </w:tcPr>
          <w:p w14:paraId="16520A1A" w14:textId="03465BF6" w:rsidR="009D2179" w:rsidRPr="00723AEE" w:rsidRDefault="009D2179" w:rsidP="001940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qowt-font1-timesnewrom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Name of Fire District </w:t>
            </w:r>
            <w:r w:rsidRPr="009D2179">
              <w:rPr>
                <w:rStyle w:val="qowt-font1-timesnewroma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or Department personnel supporting community programs (if different from person filling out application).</w:t>
            </w:r>
            <w:r w:rsidRPr="00E66094">
              <w:rPr>
                <w:rStyle w:val="qowt-font1-timesnew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66094">
              <w:rPr>
                <w:rStyle w:val="qowt-font1-timesnewroman"/>
                <w:color w:val="000000"/>
                <w:sz w:val="20"/>
                <w:szCs w:val="20"/>
                <w:shd w:val="clear" w:color="auto" w:fill="FFFFFF"/>
              </w:rPr>
              <w:t> </w:t>
            </w:r>
            <w:r w:rsidRPr="00723AEE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23AEE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23AEE">
              <w:rPr>
                <w:rFonts w:ascii="Times New Roman" w:hAnsi="Times New Roman" w:cs="Times New Roman"/>
                <w:sz w:val="20"/>
                <w:szCs w:val="20"/>
              </w:rPr>
            </w:r>
            <w:r w:rsidRPr="00723AEE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23AEE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Pr="00723AEE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Pr="00723AEE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Pr="00723AEE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Pr="00723AEE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Pr="00723AEE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14:paraId="5A98BC09" w14:textId="77777777" w:rsidR="00723AEE" w:rsidRPr="00723AEE" w:rsidRDefault="00723AEE" w:rsidP="00723AEE">
      <w:pPr>
        <w:spacing w:after="0"/>
        <w:ind w:left="90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723AEE">
        <w:rPr>
          <w:rFonts w:ascii="Times New Roman" w:hAnsi="Times New Roman" w:cs="Times New Roman"/>
          <w:b/>
          <w:color w:val="FF0000"/>
          <w:sz w:val="20"/>
          <w:szCs w:val="20"/>
        </w:rPr>
        <w:t>Public Access Automated External Defibrillator Program (AED):</w:t>
      </w:r>
    </w:p>
    <w:p w14:paraId="30727BAA" w14:textId="2CFA5490" w:rsidR="008E220C" w:rsidRDefault="00EF1D48" w:rsidP="00152DAD">
      <w:pPr>
        <w:tabs>
          <w:tab w:val="left" w:pos="5400"/>
        </w:tabs>
        <w:ind w:left="90"/>
        <w:rPr>
          <w:rFonts w:ascii="Times New Roman" w:hAnsi="Times New Roman" w:cs="Times New Roman"/>
          <w:sz w:val="20"/>
          <w:szCs w:val="20"/>
        </w:rPr>
      </w:pPr>
      <w:r w:rsidRPr="00723AEE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="00723AEE" w:rsidRPr="00723AEE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C855F2">
        <w:rPr>
          <w:rFonts w:ascii="Times New Roman" w:hAnsi="Times New Roman" w:cs="Times New Roman"/>
          <w:sz w:val="20"/>
          <w:szCs w:val="20"/>
        </w:rPr>
      </w:r>
      <w:r w:rsidR="00C855F2">
        <w:rPr>
          <w:rFonts w:ascii="Times New Roman" w:hAnsi="Times New Roman" w:cs="Times New Roman"/>
          <w:sz w:val="20"/>
          <w:szCs w:val="20"/>
        </w:rPr>
        <w:fldChar w:fldCharType="separate"/>
      </w:r>
      <w:r w:rsidRPr="00723AEE">
        <w:rPr>
          <w:rFonts w:ascii="Times New Roman" w:hAnsi="Times New Roman" w:cs="Times New Roman"/>
          <w:sz w:val="20"/>
          <w:szCs w:val="20"/>
        </w:rPr>
        <w:fldChar w:fldCharType="end"/>
      </w:r>
      <w:bookmarkEnd w:id="12"/>
      <w:r w:rsidR="00723AEE" w:rsidRPr="00723AEE">
        <w:rPr>
          <w:rFonts w:ascii="Times New Roman" w:hAnsi="Times New Roman" w:cs="Times New Roman"/>
          <w:sz w:val="20"/>
          <w:szCs w:val="20"/>
        </w:rPr>
        <w:t xml:space="preserve"> </w:t>
      </w:r>
      <w:r w:rsidR="009D2179">
        <w:rPr>
          <w:rStyle w:val="qowt-font1-timesnewroman"/>
          <w:color w:val="000000"/>
          <w:sz w:val="20"/>
          <w:szCs w:val="20"/>
          <w:shd w:val="clear" w:color="auto" w:fill="FFFFFF"/>
        </w:rPr>
        <w:t>AEDs are in schools in the city/community</w:t>
      </w:r>
      <w:r w:rsidRPr="00723AEE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723AEE" w:rsidRPr="00723AEE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Pr="00723AEE">
        <w:rPr>
          <w:rFonts w:ascii="Times New Roman" w:hAnsi="Times New Roman" w:cs="Times New Roman"/>
          <w:sz w:val="20"/>
          <w:szCs w:val="20"/>
        </w:rPr>
      </w:r>
      <w:r w:rsidRPr="00723AEE">
        <w:rPr>
          <w:rFonts w:ascii="Times New Roman" w:hAnsi="Times New Roman" w:cs="Times New Roman"/>
          <w:sz w:val="20"/>
          <w:szCs w:val="20"/>
        </w:rPr>
        <w:fldChar w:fldCharType="separate"/>
      </w:r>
      <w:r w:rsidR="00723AEE" w:rsidRPr="00723AEE">
        <w:rPr>
          <w:rFonts w:ascii="Times New Roman" w:hAnsi="Times New Roman" w:cs="Times New Roman"/>
          <w:noProof/>
          <w:sz w:val="20"/>
          <w:szCs w:val="20"/>
        </w:rPr>
        <w:t> </w:t>
      </w:r>
      <w:r w:rsidR="00723AEE" w:rsidRPr="00723AEE">
        <w:rPr>
          <w:rFonts w:ascii="Times New Roman" w:hAnsi="Times New Roman" w:cs="Times New Roman"/>
          <w:noProof/>
          <w:sz w:val="20"/>
          <w:szCs w:val="20"/>
        </w:rPr>
        <w:t> </w:t>
      </w:r>
      <w:r w:rsidR="00723AEE" w:rsidRPr="00723AEE">
        <w:rPr>
          <w:rFonts w:ascii="Times New Roman" w:hAnsi="Times New Roman" w:cs="Times New Roman"/>
          <w:noProof/>
          <w:sz w:val="20"/>
          <w:szCs w:val="20"/>
        </w:rPr>
        <w:t> </w:t>
      </w:r>
      <w:r w:rsidR="00723AEE" w:rsidRPr="00723AEE">
        <w:rPr>
          <w:rFonts w:ascii="Times New Roman" w:hAnsi="Times New Roman" w:cs="Times New Roman"/>
          <w:noProof/>
          <w:sz w:val="20"/>
          <w:szCs w:val="20"/>
        </w:rPr>
        <w:t> </w:t>
      </w:r>
      <w:r w:rsidR="00723AEE" w:rsidRPr="00723AEE">
        <w:rPr>
          <w:rFonts w:ascii="Times New Roman" w:hAnsi="Times New Roman" w:cs="Times New Roman"/>
          <w:noProof/>
          <w:sz w:val="20"/>
          <w:szCs w:val="20"/>
        </w:rPr>
        <w:t> </w:t>
      </w:r>
      <w:r w:rsidRPr="00723AEE">
        <w:rPr>
          <w:rFonts w:ascii="Times New Roman" w:hAnsi="Times New Roman" w:cs="Times New Roman"/>
          <w:sz w:val="20"/>
          <w:szCs w:val="20"/>
        </w:rPr>
        <w:fldChar w:fldCharType="end"/>
      </w:r>
      <w:r w:rsidR="00723AEE" w:rsidRPr="00723AEE">
        <w:rPr>
          <w:rFonts w:ascii="Times New Roman" w:hAnsi="Times New Roman" w:cs="Times New Roman"/>
          <w:sz w:val="20"/>
          <w:szCs w:val="20"/>
        </w:rPr>
        <w:tab/>
      </w:r>
    </w:p>
    <w:p w14:paraId="32FEECCB" w14:textId="35E88AFC" w:rsidR="008E220C" w:rsidRDefault="00EF1D48" w:rsidP="00152DAD">
      <w:pPr>
        <w:tabs>
          <w:tab w:val="left" w:pos="5400"/>
        </w:tabs>
        <w:ind w:left="90"/>
        <w:rPr>
          <w:rFonts w:ascii="Times New Roman" w:hAnsi="Times New Roman" w:cs="Times New Roman"/>
          <w:sz w:val="20"/>
          <w:szCs w:val="20"/>
        </w:rPr>
      </w:pPr>
      <w:r w:rsidRPr="00723AEE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="00723AEE" w:rsidRPr="00723AEE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C855F2">
        <w:rPr>
          <w:rFonts w:ascii="Times New Roman" w:hAnsi="Times New Roman" w:cs="Times New Roman"/>
          <w:sz w:val="20"/>
          <w:szCs w:val="20"/>
        </w:rPr>
      </w:r>
      <w:r w:rsidR="00C855F2">
        <w:rPr>
          <w:rFonts w:ascii="Times New Roman" w:hAnsi="Times New Roman" w:cs="Times New Roman"/>
          <w:sz w:val="20"/>
          <w:szCs w:val="20"/>
        </w:rPr>
        <w:fldChar w:fldCharType="separate"/>
      </w:r>
      <w:r w:rsidRPr="00723AEE">
        <w:rPr>
          <w:rFonts w:ascii="Times New Roman" w:hAnsi="Times New Roman" w:cs="Times New Roman"/>
          <w:sz w:val="20"/>
          <w:szCs w:val="20"/>
        </w:rPr>
        <w:fldChar w:fldCharType="end"/>
      </w:r>
      <w:bookmarkEnd w:id="13"/>
      <w:r w:rsidR="00723AEE" w:rsidRPr="00723AEE">
        <w:rPr>
          <w:rFonts w:ascii="Times New Roman" w:hAnsi="Times New Roman" w:cs="Times New Roman"/>
          <w:sz w:val="20"/>
          <w:szCs w:val="20"/>
        </w:rPr>
        <w:t xml:space="preserve"> </w:t>
      </w:r>
      <w:r w:rsidR="009D2179">
        <w:rPr>
          <w:rStyle w:val="qowt-font1-timesnewroman"/>
          <w:color w:val="000000"/>
          <w:sz w:val="20"/>
          <w:szCs w:val="20"/>
          <w:shd w:val="clear" w:color="auto" w:fill="FFFFFF"/>
        </w:rPr>
        <w:t xml:space="preserve">AED(s) in the city/community are registered with SHARE. </w:t>
      </w:r>
      <w:hyperlink r:id="rId16" w:tgtFrame="_blank" w:history="1">
        <w:r w:rsidR="009D2179">
          <w:rPr>
            <w:rStyle w:val="qowt-font1-timesnewroman"/>
            <w:rFonts w:ascii="Calibri" w:hAnsi="Calibri"/>
            <w:color w:val="0000FF"/>
            <w:sz w:val="20"/>
            <w:szCs w:val="20"/>
            <w:u w:val="single"/>
            <w:shd w:val="clear" w:color="auto" w:fill="FFFFFF"/>
          </w:rPr>
          <w:t>https://aed.share.arizona.edu/</w:t>
        </w:r>
      </w:hyperlink>
      <w:r w:rsidR="008E220C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8E220C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="008E220C">
        <w:rPr>
          <w:rFonts w:ascii="Times New Roman" w:hAnsi="Times New Roman" w:cs="Times New Roman"/>
          <w:noProof/>
          <w:sz w:val="20"/>
          <w:szCs w:val="20"/>
        </w:rPr>
        <w:t> </w:t>
      </w:r>
      <w:r w:rsidR="008E220C">
        <w:rPr>
          <w:rFonts w:ascii="Times New Roman" w:hAnsi="Times New Roman" w:cs="Times New Roman"/>
          <w:noProof/>
          <w:sz w:val="20"/>
          <w:szCs w:val="20"/>
        </w:rPr>
        <w:t> </w:t>
      </w:r>
      <w:r w:rsidR="008E220C">
        <w:rPr>
          <w:rFonts w:ascii="Times New Roman" w:hAnsi="Times New Roman" w:cs="Times New Roman"/>
          <w:noProof/>
          <w:sz w:val="20"/>
          <w:szCs w:val="20"/>
        </w:rPr>
        <w:t> </w:t>
      </w:r>
      <w:r w:rsidR="008E220C">
        <w:rPr>
          <w:rFonts w:ascii="Times New Roman" w:hAnsi="Times New Roman" w:cs="Times New Roman"/>
          <w:noProof/>
          <w:sz w:val="20"/>
          <w:szCs w:val="20"/>
        </w:rPr>
        <w:t> </w:t>
      </w:r>
      <w:r w:rsidR="008E220C">
        <w:rPr>
          <w:rFonts w:ascii="Times New Roman" w:hAnsi="Times New Roman" w:cs="Times New Roman"/>
          <w:noProof/>
          <w:sz w:val="20"/>
          <w:szCs w:val="20"/>
        </w:rPr>
        <w:t> 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  <w:bookmarkEnd w:id="14"/>
    </w:p>
    <w:p w14:paraId="78CEFEE2" w14:textId="6BB4A202" w:rsidR="00723AEE" w:rsidRDefault="00EF1D48" w:rsidP="00152DAD">
      <w:pPr>
        <w:tabs>
          <w:tab w:val="left" w:pos="5400"/>
        </w:tabs>
        <w:ind w:left="90"/>
        <w:rPr>
          <w:rFonts w:ascii="Times New Roman" w:hAnsi="Times New Roman" w:cs="Times New Roman"/>
          <w:sz w:val="20"/>
          <w:szCs w:val="20"/>
        </w:rPr>
      </w:pPr>
      <w:r w:rsidRPr="00723AEE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 w:rsidR="00723AEE" w:rsidRPr="00723AEE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C855F2">
        <w:rPr>
          <w:rFonts w:ascii="Times New Roman" w:hAnsi="Times New Roman" w:cs="Times New Roman"/>
          <w:sz w:val="20"/>
          <w:szCs w:val="20"/>
        </w:rPr>
      </w:r>
      <w:r w:rsidR="00C855F2">
        <w:rPr>
          <w:rFonts w:ascii="Times New Roman" w:hAnsi="Times New Roman" w:cs="Times New Roman"/>
          <w:sz w:val="20"/>
          <w:szCs w:val="20"/>
        </w:rPr>
        <w:fldChar w:fldCharType="separate"/>
      </w:r>
      <w:r w:rsidRPr="00723AEE">
        <w:rPr>
          <w:rFonts w:ascii="Times New Roman" w:hAnsi="Times New Roman" w:cs="Times New Roman"/>
          <w:sz w:val="20"/>
          <w:szCs w:val="20"/>
        </w:rPr>
        <w:fldChar w:fldCharType="end"/>
      </w:r>
      <w:bookmarkEnd w:id="15"/>
      <w:r w:rsidR="00723AEE" w:rsidRPr="00723AEE">
        <w:rPr>
          <w:rFonts w:ascii="Times New Roman" w:hAnsi="Times New Roman" w:cs="Times New Roman"/>
          <w:sz w:val="20"/>
          <w:szCs w:val="20"/>
        </w:rPr>
        <w:t xml:space="preserve"> </w:t>
      </w:r>
      <w:r w:rsidR="009D2179">
        <w:rPr>
          <w:rStyle w:val="qowt-font1-timesnewroman"/>
          <w:color w:val="000000"/>
          <w:sz w:val="20"/>
          <w:szCs w:val="20"/>
          <w:shd w:val="clear" w:color="auto" w:fill="FFFFFF"/>
        </w:rPr>
        <w:t xml:space="preserve">AEDs are maintained per manufacturer’s recommendations and are accessible in public places. </w:t>
      </w:r>
      <w:r w:rsidR="009D2179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9D2179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9D2179">
        <w:rPr>
          <w:rFonts w:ascii="Times New Roman" w:hAnsi="Times New Roman" w:cs="Times New Roman"/>
          <w:sz w:val="20"/>
          <w:szCs w:val="20"/>
        </w:rPr>
      </w:r>
      <w:r w:rsidR="009D2179">
        <w:rPr>
          <w:rFonts w:ascii="Times New Roman" w:hAnsi="Times New Roman" w:cs="Times New Roman"/>
          <w:sz w:val="20"/>
          <w:szCs w:val="20"/>
        </w:rPr>
        <w:fldChar w:fldCharType="separate"/>
      </w:r>
      <w:r w:rsidR="009D2179">
        <w:rPr>
          <w:rFonts w:ascii="Times New Roman" w:hAnsi="Times New Roman" w:cs="Times New Roman"/>
          <w:noProof/>
          <w:sz w:val="20"/>
          <w:szCs w:val="20"/>
        </w:rPr>
        <w:t> </w:t>
      </w:r>
      <w:r w:rsidR="009D2179">
        <w:rPr>
          <w:rFonts w:ascii="Times New Roman" w:hAnsi="Times New Roman" w:cs="Times New Roman"/>
          <w:noProof/>
          <w:sz w:val="20"/>
          <w:szCs w:val="20"/>
        </w:rPr>
        <w:t> </w:t>
      </w:r>
      <w:r w:rsidR="009D2179">
        <w:rPr>
          <w:rFonts w:ascii="Times New Roman" w:hAnsi="Times New Roman" w:cs="Times New Roman"/>
          <w:noProof/>
          <w:sz w:val="20"/>
          <w:szCs w:val="20"/>
        </w:rPr>
        <w:t> </w:t>
      </w:r>
      <w:r w:rsidR="009D2179">
        <w:rPr>
          <w:rFonts w:ascii="Times New Roman" w:hAnsi="Times New Roman" w:cs="Times New Roman"/>
          <w:noProof/>
          <w:sz w:val="20"/>
          <w:szCs w:val="20"/>
        </w:rPr>
        <w:t> </w:t>
      </w:r>
      <w:r w:rsidR="009D2179">
        <w:rPr>
          <w:rFonts w:ascii="Times New Roman" w:hAnsi="Times New Roman" w:cs="Times New Roman"/>
          <w:noProof/>
          <w:sz w:val="20"/>
          <w:szCs w:val="20"/>
        </w:rPr>
        <w:t> </w:t>
      </w:r>
      <w:r w:rsidR="009D2179">
        <w:rPr>
          <w:rFonts w:ascii="Times New Roman" w:hAnsi="Times New Roman" w:cs="Times New Roman"/>
          <w:sz w:val="20"/>
          <w:szCs w:val="20"/>
        </w:rPr>
        <w:fldChar w:fldCharType="end"/>
      </w:r>
      <w:r w:rsidR="0019409D">
        <w:rPr>
          <w:rFonts w:ascii="Times New Roman" w:hAnsi="Times New Roman" w:cs="Times New Roman"/>
          <w:sz w:val="20"/>
          <w:szCs w:val="20"/>
        </w:rPr>
        <w:tab/>
      </w:r>
    </w:p>
    <w:p w14:paraId="38152DD2" w14:textId="2E1D8303" w:rsidR="00723AEE" w:rsidRPr="000525AD" w:rsidRDefault="00EF1D48" w:rsidP="000E0931">
      <w:pPr>
        <w:tabs>
          <w:tab w:val="left" w:pos="5400"/>
        </w:tabs>
        <w:ind w:left="90"/>
        <w:rPr>
          <w:color w:val="000000"/>
          <w:sz w:val="20"/>
          <w:szCs w:val="20"/>
          <w:shd w:val="clear" w:color="auto" w:fill="FFFFFF"/>
        </w:rPr>
      </w:pPr>
      <w:r w:rsidRPr="00723AEE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 w:rsidR="00723AEE" w:rsidRPr="00723AEE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C855F2">
        <w:rPr>
          <w:rFonts w:ascii="Times New Roman" w:hAnsi="Times New Roman" w:cs="Times New Roman"/>
          <w:sz w:val="20"/>
          <w:szCs w:val="20"/>
        </w:rPr>
      </w:r>
      <w:r w:rsidR="00C855F2">
        <w:rPr>
          <w:rFonts w:ascii="Times New Roman" w:hAnsi="Times New Roman" w:cs="Times New Roman"/>
          <w:sz w:val="20"/>
          <w:szCs w:val="20"/>
        </w:rPr>
        <w:fldChar w:fldCharType="separate"/>
      </w:r>
      <w:r w:rsidRPr="00723AEE">
        <w:rPr>
          <w:rFonts w:ascii="Times New Roman" w:hAnsi="Times New Roman" w:cs="Times New Roman"/>
          <w:sz w:val="20"/>
          <w:szCs w:val="20"/>
        </w:rPr>
        <w:fldChar w:fldCharType="end"/>
      </w:r>
      <w:bookmarkEnd w:id="16"/>
      <w:r w:rsidR="00723AEE" w:rsidRPr="00723AEE">
        <w:rPr>
          <w:rFonts w:ascii="Times New Roman" w:hAnsi="Times New Roman" w:cs="Times New Roman"/>
          <w:sz w:val="20"/>
          <w:szCs w:val="20"/>
        </w:rPr>
        <w:t xml:space="preserve"> </w:t>
      </w:r>
      <w:r w:rsidR="009D2179">
        <w:rPr>
          <w:rStyle w:val="qowt-font1-timesnewroman"/>
          <w:color w:val="000000"/>
          <w:sz w:val="20"/>
          <w:szCs w:val="20"/>
          <w:shd w:val="clear" w:color="auto" w:fill="FFFFFF"/>
        </w:rPr>
        <w:t xml:space="preserve">Per Arizona Revised Statute 36-2262, there is a plan for after an AED is used, that includes submitting a use report to the </w:t>
      </w:r>
      <w:r w:rsidR="000525AD">
        <w:rPr>
          <w:rStyle w:val="qowt-font1-timesnewroman"/>
          <w:color w:val="000000"/>
          <w:sz w:val="20"/>
          <w:szCs w:val="20"/>
          <w:shd w:val="clear" w:color="auto" w:fill="FFFFFF"/>
        </w:rPr>
        <w:t xml:space="preserve">            </w:t>
      </w:r>
      <w:r w:rsidR="000E0931">
        <w:rPr>
          <w:rStyle w:val="qowt-font1-timesnewroman"/>
          <w:color w:val="000000"/>
          <w:sz w:val="20"/>
          <w:szCs w:val="20"/>
          <w:shd w:val="clear" w:color="auto" w:fill="FFFFFF"/>
        </w:rPr>
        <w:t xml:space="preserve">   </w:t>
      </w:r>
      <w:r w:rsidR="009D2179">
        <w:rPr>
          <w:rStyle w:val="qowt-font1-timesnewroman"/>
          <w:color w:val="000000"/>
          <w:sz w:val="20"/>
          <w:szCs w:val="20"/>
          <w:shd w:val="clear" w:color="auto" w:fill="FFFFFF"/>
        </w:rPr>
        <w:t>Arizona Department of Health Services’ Bureau of EMS &amp; Trauma System within 5 days. This can be done in the AED Registry.</w:t>
      </w:r>
      <w:r w:rsidR="000E0931">
        <w:rPr>
          <w:rStyle w:val="qowt-font1-timesnewroman"/>
          <w:color w:val="000000"/>
          <w:sz w:val="20"/>
          <w:szCs w:val="20"/>
          <w:shd w:val="clear" w:color="auto" w:fill="FFFFFF"/>
        </w:rPr>
        <w:t xml:space="preserve"> </w:t>
      </w:r>
      <w:hyperlink r:id="rId17" w:tgtFrame="_blank" w:history="1">
        <w:r w:rsidR="000E0931">
          <w:rPr>
            <w:rStyle w:val="qowt-font1-timesnewroman"/>
            <w:rFonts w:ascii="Calibri" w:hAnsi="Calibri"/>
            <w:color w:val="0000FF"/>
            <w:sz w:val="20"/>
            <w:szCs w:val="20"/>
            <w:u w:val="single"/>
            <w:shd w:val="clear" w:color="auto" w:fill="FFFFFF"/>
          </w:rPr>
          <w:t>https://aed.share.arizona.edu/</w:t>
        </w:r>
      </w:hyperlink>
      <w:r w:rsidR="000E0931">
        <w:rPr>
          <w:rFonts w:ascii="Times New Roman" w:hAnsi="Times New Roman" w:cs="Times New Roman"/>
          <w:sz w:val="20"/>
          <w:szCs w:val="20"/>
        </w:rPr>
        <w:t xml:space="preserve">: </w:t>
      </w:r>
      <w:r w:rsidR="000E093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0E0931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0E0931">
        <w:rPr>
          <w:rFonts w:ascii="Times New Roman" w:hAnsi="Times New Roman" w:cs="Times New Roman"/>
          <w:sz w:val="20"/>
          <w:szCs w:val="20"/>
        </w:rPr>
      </w:r>
      <w:r w:rsidR="000E0931">
        <w:rPr>
          <w:rFonts w:ascii="Times New Roman" w:hAnsi="Times New Roman" w:cs="Times New Roman"/>
          <w:sz w:val="20"/>
          <w:szCs w:val="20"/>
        </w:rPr>
        <w:fldChar w:fldCharType="separate"/>
      </w:r>
      <w:r w:rsidR="000E0931">
        <w:rPr>
          <w:rFonts w:ascii="Times New Roman" w:hAnsi="Times New Roman" w:cs="Times New Roman"/>
          <w:noProof/>
          <w:sz w:val="20"/>
          <w:szCs w:val="20"/>
        </w:rPr>
        <w:t> </w:t>
      </w:r>
      <w:r w:rsidR="000E0931">
        <w:rPr>
          <w:rFonts w:ascii="Times New Roman" w:hAnsi="Times New Roman" w:cs="Times New Roman"/>
          <w:noProof/>
          <w:sz w:val="20"/>
          <w:szCs w:val="20"/>
        </w:rPr>
        <w:t> </w:t>
      </w:r>
      <w:r w:rsidR="000E0931">
        <w:rPr>
          <w:rFonts w:ascii="Times New Roman" w:hAnsi="Times New Roman" w:cs="Times New Roman"/>
          <w:noProof/>
          <w:sz w:val="20"/>
          <w:szCs w:val="20"/>
        </w:rPr>
        <w:t> </w:t>
      </w:r>
      <w:r w:rsidR="000E0931">
        <w:rPr>
          <w:rFonts w:ascii="Times New Roman" w:hAnsi="Times New Roman" w:cs="Times New Roman"/>
          <w:noProof/>
          <w:sz w:val="20"/>
          <w:szCs w:val="20"/>
        </w:rPr>
        <w:t> </w:t>
      </w:r>
      <w:r w:rsidR="000E0931">
        <w:rPr>
          <w:rFonts w:ascii="Times New Roman" w:hAnsi="Times New Roman" w:cs="Times New Roman"/>
          <w:noProof/>
          <w:sz w:val="20"/>
          <w:szCs w:val="20"/>
        </w:rPr>
        <w:t> </w:t>
      </w:r>
      <w:r w:rsidR="000E0931">
        <w:rPr>
          <w:rFonts w:ascii="Times New Roman" w:hAnsi="Times New Roman" w:cs="Times New Roman"/>
          <w:sz w:val="20"/>
          <w:szCs w:val="20"/>
        </w:rPr>
        <w:fldChar w:fldCharType="end"/>
      </w:r>
    </w:p>
    <w:p w14:paraId="1F8BA5BC" w14:textId="2FFB40AA" w:rsidR="00723AEE" w:rsidRDefault="00EF1D48" w:rsidP="00152DAD">
      <w:pPr>
        <w:ind w:left="90"/>
        <w:rPr>
          <w:rFonts w:ascii="Times New Roman" w:hAnsi="Times New Roman" w:cs="Times New Roman"/>
          <w:sz w:val="20"/>
          <w:szCs w:val="20"/>
        </w:rPr>
      </w:pPr>
      <w:r w:rsidRPr="00723AEE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5"/>
      <w:r w:rsidR="00723AEE" w:rsidRPr="00723AEE">
        <w:rPr>
          <w:rFonts w:ascii="Times New Roman" w:hAnsi="Times New Roman" w:cs="Times New Roman"/>
          <w:sz w:val="20"/>
          <w:szCs w:val="20"/>
        </w:rPr>
        <w:instrText xml:space="preserve"> FORMCHECKBOX </w:instrText>
      </w:r>
      <w:r w:rsidR="00C855F2">
        <w:rPr>
          <w:rFonts w:ascii="Times New Roman" w:hAnsi="Times New Roman" w:cs="Times New Roman"/>
          <w:sz w:val="20"/>
          <w:szCs w:val="20"/>
        </w:rPr>
      </w:r>
      <w:r w:rsidR="00C855F2">
        <w:rPr>
          <w:rFonts w:ascii="Times New Roman" w:hAnsi="Times New Roman" w:cs="Times New Roman"/>
          <w:sz w:val="20"/>
          <w:szCs w:val="20"/>
        </w:rPr>
        <w:fldChar w:fldCharType="separate"/>
      </w:r>
      <w:r w:rsidRPr="00723AEE">
        <w:rPr>
          <w:rFonts w:ascii="Times New Roman" w:hAnsi="Times New Roman" w:cs="Times New Roman"/>
          <w:sz w:val="20"/>
          <w:szCs w:val="20"/>
        </w:rPr>
        <w:fldChar w:fldCharType="end"/>
      </w:r>
      <w:bookmarkEnd w:id="17"/>
      <w:r w:rsidR="00723AEE" w:rsidRPr="00723AEE">
        <w:rPr>
          <w:rFonts w:ascii="Times New Roman" w:hAnsi="Times New Roman" w:cs="Times New Roman"/>
          <w:sz w:val="20"/>
          <w:szCs w:val="20"/>
        </w:rPr>
        <w:t xml:space="preserve"> </w:t>
      </w:r>
      <w:r w:rsidR="005477E7">
        <w:rPr>
          <w:rStyle w:val="qowt-font1-timesnewroman"/>
          <w:b/>
          <w:bCs/>
          <w:color w:val="FF0000"/>
          <w:sz w:val="20"/>
          <w:szCs w:val="20"/>
          <w:shd w:val="clear" w:color="auto" w:fill="FFFFFF"/>
        </w:rPr>
        <w:t xml:space="preserve">Training Program: </w:t>
      </w:r>
      <w:r w:rsidR="005477E7">
        <w:rPr>
          <w:rStyle w:val="qowt-font1-timesnewroman"/>
          <w:color w:val="000000"/>
          <w:sz w:val="20"/>
          <w:szCs w:val="20"/>
          <w:shd w:val="clear" w:color="auto" w:fill="FFFFFF"/>
        </w:rPr>
        <w:t>CPR/AED training programs are offered.</w:t>
      </w:r>
      <w:r w:rsidR="000525AD">
        <w:rPr>
          <w:rStyle w:val="qowt-font1-timesnewroman"/>
          <w:color w:val="000000"/>
          <w:sz w:val="20"/>
          <w:szCs w:val="20"/>
          <w:shd w:val="clear" w:color="auto" w:fill="FFFFFF"/>
        </w:rPr>
        <w:t xml:space="preserve"> </w:t>
      </w:r>
      <w:r w:rsidR="000525AD" w:rsidRPr="00723AEE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525AD" w:rsidRPr="00723AEE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0525AD" w:rsidRPr="00723AEE">
        <w:rPr>
          <w:rFonts w:ascii="Times New Roman" w:hAnsi="Times New Roman" w:cs="Times New Roman"/>
          <w:sz w:val="20"/>
          <w:szCs w:val="20"/>
        </w:rPr>
      </w:r>
      <w:r w:rsidR="000525AD" w:rsidRPr="00723AEE">
        <w:rPr>
          <w:rFonts w:ascii="Times New Roman" w:hAnsi="Times New Roman" w:cs="Times New Roman"/>
          <w:sz w:val="20"/>
          <w:szCs w:val="20"/>
        </w:rPr>
        <w:fldChar w:fldCharType="separate"/>
      </w:r>
      <w:r w:rsidR="000525AD" w:rsidRPr="00723AEE">
        <w:rPr>
          <w:rFonts w:ascii="Times New Roman" w:hAnsi="Times New Roman" w:cs="Times New Roman"/>
          <w:noProof/>
          <w:sz w:val="20"/>
          <w:szCs w:val="20"/>
        </w:rPr>
        <w:t> </w:t>
      </w:r>
      <w:r w:rsidR="000525AD" w:rsidRPr="00723AEE">
        <w:rPr>
          <w:rFonts w:ascii="Times New Roman" w:hAnsi="Times New Roman" w:cs="Times New Roman"/>
          <w:noProof/>
          <w:sz w:val="20"/>
          <w:szCs w:val="20"/>
        </w:rPr>
        <w:t> </w:t>
      </w:r>
      <w:r w:rsidR="000525AD" w:rsidRPr="00723AEE">
        <w:rPr>
          <w:rFonts w:ascii="Times New Roman" w:hAnsi="Times New Roman" w:cs="Times New Roman"/>
          <w:noProof/>
          <w:sz w:val="20"/>
          <w:szCs w:val="20"/>
        </w:rPr>
        <w:t> </w:t>
      </w:r>
      <w:r w:rsidR="000525AD" w:rsidRPr="00723AEE">
        <w:rPr>
          <w:rFonts w:ascii="Times New Roman" w:hAnsi="Times New Roman" w:cs="Times New Roman"/>
          <w:noProof/>
          <w:sz w:val="20"/>
          <w:szCs w:val="20"/>
        </w:rPr>
        <w:t> </w:t>
      </w:r>
      <w:r w:rsidR="000525AD" w:rsidRPr="00723AEE">
        <w:rPr>
          <w:rFonts w:ascii="Times New Roman" w:hAnsi="Times New Roman" w:cs="Times New Roman"/>
          <w:noProof/>
          <w:sz w:val="20"/>
          <w:szCs w:val="20"/>
        </w:rPr>
        <w:t> </w:t>
      </w:r>
      <w:r w:rsidR="000525AD" w:rsidRPr="00723AEE">
        <w:rPr>
          <w:rFonts w:ascii="Times New Roman" w:hAnsi="Times New Roman" w:cs="Times New Roman"/>
          <w:sz w:val="20"/>
          <w:szCs w:val="20"/>
        </w:rPr>
        <w:fldChar w:fldCharType="end"/>
      </w:r>
    </w:p>
    <w:p w14:paraId="601D5083" w14:textId="77777777" w:rsidR="000525AD" w:rsidRDefault="00EF1D48" w:rsidP="000525AD">
      <w:pPr>
        <w:pStyle w:val="NormalWeb"/>
        <w:shd w:val="clear" w:color="auto" w:fill="FFFFFF"/>
        <w:spacing w:before="0" w:beforeAutospacing="0" w:after="0" w:afterAutospacing="0"/>
        <w:ind w:left="90"/>
        <w:rPr>
          <w:rFonts w:ascii="Calibri" w:hAnsi="Calibri"/>
          <w:color w:val="000000"/>
          <w:sz w:val="20"/>
          <w:szCs w:val="20"/>
        </w:rPr>
      </w:pPr>
      <w:r w:rsidRPr="00723AEE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8"/>
      <w:r w:rsidR="00723AEE" w:rsidRPr="00723AEE">
        <w:rPr>
          <w:sz w:val="20"/>
          <w:szCs w:val="20"/>
        </w:rPr>
        <w:instrText xml:space="preserve"> FORMCHECKBOX </w:instrText>
      </w:r>
      <w:r w:rsidR="00C855F2">
        <w:rPr>
          <w:sz w:val="20"/>
          <w:szCs w:val="20"/>
        </w:rPr>
      </w:r>
      <w:r w:rsidR="00C855F2">
        <w:rPr>
          <w:sz w:val="20"/>
          <w:szCs w:val="20"/>
        </w:rPr>
        <w:fldChar w:fldCharType="separate"/>
      </w:r>
      <w:r w:rsidRPr="00723AEE">
        <w:rPr>
          <w:sz w:val="20"/>
          <w:szCs w:val="20"/>
        </w:rPr>
        <w:fldChar w:fldCharType="end"/>
      </w:r>
      <w:bookmarkEnd w:id="18"/>
      <w:r w:rsidR="00723AEE" w:rsidRPr="00723AEE">
        <w:rPr>
          <w:sz w:val="20"/>
          <w:szCs w:val="20"/>
        </w:rPr>
        <w:t xml:space="preserve"> </w:t>
      </w:r>
      <w:r w:rsidR="000525AD" w:rsidRPr="000525AD">
        <w:rPr>
          <w:rFonts w:ascii="Calibri" w:hAnsi="Calibri"/>
          <w:b/>
          <w:bCs/>
          <w:color w:val="FF0000"/>
          <w:sz w:val="20"/>
          <w:szCs w:val="20"/>
        </w:rPr>
        <w:t>EMS:</w:t>
      </w:r>
      <w:r w:rsidR="000525AD">
        <w:rPr>
          <w:rFonts w:ascii="Calibri" w:hAnsi="Calibri"/>
          <w:b/>
          <w:bCs/>
          <w:color w:val="FF0000"/>
          <w:sz w:val="20"/>
          <w:szCs w:val="20"/>
        </w:rPr>
        <w:t xml:space="preserve"> </w:t>
      </w:r>
      <w:r w:rsidR="000525AD" w:rsidRPr="000525AD">
        <w:rPr>
          <w:rFonts w:ascii="Calibri" w:hAnsi="Calibri"/>
          <w:color w:val="000000"/>
          <w:sz w:val="20"/>
          <w:szCs w:val="20"/>
        </w:rPr>
        <w:t xml:space="preserve">EMS agencies in city/community submit cardiac arrest data to the SHARE Program. List responding agencies in your </w:t>
      </w:r>
      <w:r w:rsidR="000525AD">
        <w:rPr>
          <w:rFonts w:ascii="Calibri" w:hAnsi="Calibri"/>
          <w:color w:val="000000"/>
          <w:sz w:val="20"/>
          <w:szCs w:val="20"/>
        </w:rPr>
        <w:t xml:space="preserve"> </w:t>
      </w:r>
    </w:p>
    <w:p w14:paraId="23A4B07B" w14:textId="4D718664" w:rsidR="000525AD" w:rsidRDefault="000525AD" w:rsidP="000525AD">
      <w:pPr>
        <w:pStyle w:val="NormalWeb"/>
        <w:shd w:val="clear" w:color="auto" w:fill="FFFFFF"/>
        <w:spacing w:before="0" w:beforeAutospacing="0" w:after="0" w:afterAutospacing="0"/>
        <w:ind w:left="90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 city/community:</w:t>
      </w:r>
      <w:r w:rsidRPr="000525AD">
        <w:rPr>
          <w:rFonts w:ascii="Calibri" w:hAnsi="Calibri"/>
          <w:color w:val="000000"/>
          <w:sz w:val="20"/>
          <w:szCs w:val="20"/>
        </w:rPr>
        <w:t> </w:t>
      </w:r>
      <w:r w:rsidRPr="00723AEE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23AEE">
        <w:rPr>
          <w:sz w:val="20"/>
          <w:szCs w:val="20"/>
        </w:rPr>
        <w:instrText xml:space="preserve"> FORMTEXT </w:instrText>
      </w:r>
      <w:r w:rsidRPr="00723AEE">
        <w:rPr>
          <w:sz w:val="20"/>
          <w:szCs w:val="20"/>
        </w:rPr>
      </w:r>
      <w:r w:rsidRPr="00723AEE">
        <w:rPr>
          <w:sz w:val="20"/>
          <w:szCs w:val="20"/>
        </w:rPr>
        <w:fldChar w:fldCharType="separate"/>
      </w:r>
      <w:r w:rsidRPr="00723AEE">
        <w:rPr>
          <w:noProof/>
          <w:sz w:val="20"/>
          <w:szCs w:val="20"/>
        </w:rPr>
        <w:t> </w:t>
      </w:r>
      <w:r w:rsidRPr="00723AEE">
        <w:rPr>
          <w:noProof/>
          <w:sz w:val="20"/>
          <w:szCs w:val="20"/>
        </w:rPr>
        <w:t> </w:t>
      </w:r>
      <w:r w:rsidRPr="00723AEE">
        <w:rPr>
          <w:noProof/>
          <w:sz w:val="20"/>
          <w:szCs w:val="20"/>
        </w:rPr>
        <w:t> </w:t>
      </w:r>
      <w:r w:rsidRPr="00723AEE">
        <w:rPr>
          <w:noProof/>
          <w:sz w:val="20"/>
          <w:szCs w:val="20"/>
        </w:rPr>
        <w:t> </w:t>
      </w:r>
      <w:r w:rsidRPr="00723AEE">
        <w:rPr>
          <w:noProof/>
          <w:sz w:val="20"/>
          <w:szCs w:val="20"/>
        </w:rPr>
        <w:t> </w:t>
      </w:r>
      <w:r w:rsidRPr="00723AEE">
        <w:rPr>
          <w:sz w:val="20"/>
          <w:szCs w:val="20"/>
        </w:rPr>
        <w:fldChar w:fldCharType="end"/>
      </w:r>
    </w:p>
    <w:p w14:paraId="5FFD1FA8" w14:textId="77777777" w:rsidR="000525AD" w:rsidRPr="000525AD" w:rsidRDefault="000525AD" w:rsidP="000525AD">
      <w:pPr>
        <w:pStyle w:val="NormalWeb"/>
        <w:shd w:val="clear" w:color="auto" w:fill="FFFFFF"/>
        <w:spacing w:before="0" w:beforeAutospacing="0" w:after="0" w:afterAutospacing="0"/>
        <w:ind w:left="90"/>
        <w:rPr>
          <w:rFonts w:ascii="Calibri" w:hAnsi="Calibri"/>
          <w:color w:val="000000"/>
          <w:sz w:val="22"/>
          <w:szCs w:val="22"/>
        </w:rPr>
      </w:pPr>
    </w:p>
    <w:p w14:paraId="455CEBFD" w14:textId="54EC7480" w:rsidR="000525AD" w:rsidRPr="000525AD" w:rsidRDefault="00EF1D48" w:rsidP="000525AD">
      <w:pPr>
        <w:pStyle w:val="NormalWeb"/>
        <w:shd w:val="clear" w:color="auto" w:fill="FFFFFF"/>
        <w:spacing w:before="0" w:beforeAutospacing="0" w:after="0" w:afterAutospacing="0"/>
        <w:ind w:left="90"/>
        <w:rPr>
          <w:rFonts w:ascii="Calibri" w:hAnsi="Calibri"/>
          <w:color w:val="000000"/>
          <w:sz w:val="22"/>
          <w:szCs w:val="22"/>
        </w:rPr>
      </w:pPr>
      <w:r w:rsidRPr="00723AEE">
        <w:rPr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4"/>
      <w:r w:rsidR="00723AEE" w:rsidRPr="00723AEE">
        <w:rPr>
          <w:sz w:val="20"/>
          <w:szCs w:val="20"/>
        </w:rPr>
        <w:instrText xml:space="preserve"> FORMCHECKBOX </w:instrText>
      </w:r>
      <w:r w:rsidR="00C855F2">
        <w:rPr>
          <w:sz w:val="20"/>
          <w:szCs w:val="20"/>
        </w:rPr>
      </w:r>
      <w:r w:rsidR="00C855F2">
        <w:rPr>
          <w:sz w:val="20"/>
          <w:szCs w:val="20"/>
        </w:rPr>
        <w:fldChar w:fldCharType="separate"/>
      </w:r>
      <w:r w:rsidRPr="00723AEE">
        <w:rPr>
          <w:sz w:val="20"/>
          <w:szCs w:val="20"/>
        </w:rPr>
        <w:fldChar w:fldCharType="end"/>
      </w:r>
      <w:bookmarkEnd w:id="19"/>
      <w:r w:rsidR="00723AEE" w:rsidRPr="00723AEE">
        <w:rPr>
          <w:sz w:val="20"/>
          <w:szCs w:val="20"/>
        </w:rPr>
        <w:t xml:space="preserve"> </w:t>
      </w:r>
      <w:r w:rsidR="000525AD" w:rsidRPr="000525AD">
        <w:rPr>
          <w:rFonts w:ascii="Calibri" w:hAnsi="Calibri"/>
          <w:b/>
          <w:bCs/>
          <w:color w:val="FF0000"/>
          <w:sz w:val="20"/>
          <w:szCs w:val="20"/>
        </w:rPr>
        <w:t>Hospitals:</w:t>
      </w:r>
      <w:r w:rsidR="000525AD">
        <w:rPr>
          <w:rFonts w:ascii="Calibri" w:hAnsi="Calibri"/>
          <w:b/>
          <w:bCs/>
          <w:color w:val="FF0000"/>
          <w:sz w:val="20"/>
          <w:szCs w:val="20"/>
        </w:rPr>
        <w:t xml:space="preserve"> </w:t>
      </w:r>
      <w:r w:rsidR="000525AD" w:rsidRPr="000525AD">
        <w:rPr>
          <w:rFonts w:ascii="Calibri" w:hAnsi="Calibri"/>
          <w:color w:val="000000"/>
          <w:sz w:val="20"/>
          <w:szCs w:val="20"/>
        </w:rPr>
        <w:t xml:space="preserve">List area hospital(s) recognized as Cardiac Receiving/Referral Centers. </w:t>
      </w:r>
      <w:r w:rsidR="000525AD" w:rsidRPr="00723AEE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525AD" w:rsidRPr="00723AEE">
        <w:rPr>
          <w:sz w:val="20"/>
          <w:szCs w:val="20"/>
        </w:rPr>
        <w:instrText xml:space="preserve"> FORMTEXT </w:instrText>
      </w:r>
      <w:r w:rsidR="000525AD" w:rsidRPr="00723AEE">
        <w:rPr>
          <w:sz w:val="20"/>
          <w:szCs w:val="20"/>
        </w:rPr>
      </w:r>
      <w:r w:rsidR="000525AD" w:rsidRPr="00723AEE">
        <w:rPr>
          <w:sz w:val="20"/>
          <w:szCs w:val="20"/>
        </w:rPr>
        <w:fldChar w:fldCharType="separate"/>
      </w:r>
      <w:r w:rsidR="000525AD" w:rsidRPr="00723AEE">
        <w:rPr>
          <w:noProof/>
          <w:sz w:val="20"/>
          <w:szCs w:val="20"/>
        </w:rPr>
        <w:t> </w:t>
      </w:r>
      <w:r w:rsidR="000525AD" w:rsidRPr="00723AEE">
        <w:rPr>
          <w:noProof/>
          <w:sz w:val="20"/>
          <w:szCs w:val="20"/>
        </w:rPr>
        <w:t> </w:t>
      </w:r>
      <w:r w:rsidR="000525AD" w:rsidRPr="00723AEE">
        <w:rPr>
          <w:noProof/>
          <w:sz w:val="20"/>
          <w:szCs w:val="20"/>
        </w:rPr>
        <w:t> </w:t>
      </w:r>
      <w:r w:rsidR="000525AD" w:rsidRPr="00723AEE">
        <w:rPr>
          <w:noProof/>
          <w:sz w:val="20"/>
          <w:szCs w:val="20"/>
        </w:rPr>
        <w:t> </w:t>
      </w:r>
      <w:r w:rsidR="000525AD" w:rsidRPr="00723AEE">
        <w:rPr>
          <w:noProof/>
          <w:sz w:val="20"/>
          <w:szCs w:val="20"/>
        </w:rPr>
        <w:t> </w:t>
      </w:r>
      <w:r w:rsidR="000525AD" w:rsidRPr="00723AEE">
        <w:rPr>
          <w:sz w:val="20"/>
          <w:szCs w:val="20"/>
        </w:rPr>
        <w:fldChar w:fldCharType="end"/>
      </w:r>
      <w:r w:rsidR="000525AD" w:rsidRPr="000525AD">
        <w:rPr>
          <w:rFonts w:ascii="Calibri" w:hAnsi="Calibri"/>
          <w:color w:val="000000"/>
          <w:sz w:val="20"/>
          <w:szCs w:val="20"/>
        </w:rPr>
        <w:t> </w:t>
      </w:r>
      <w:r w:rsidR="000525AD" w:rsidRPr="000525AD">
        <w:rPr>
          <w:rFonts w:ascii="Calibri" w:hAnsi="Calibri"/>
          <w:color w:val="000000"/>
          <w:sz w:val="20"/>
          <w:szCs w:val="20"/>
        </w:rPr>
        <w:t> </w:t>
      </w:r>
    </w:p>
    <w:p w14:paraId="4462C55B" w14:textId="77777777" w:rsidR="000525AD" w:rsidRDefault="000525AD" w:rsidP="00723AEE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1C3A074E" w14:textId="77777777" w:rsidR="000525AD" w:rsidRDefault="000525AD" w:rsidP="00723AEE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79370D9B" w14:textId="77777777" w:rsidR="000525AD" w:rsidRDefault="000525AD" w:rsidP="00723AEE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14:paraId="202EB471" w14:textId="77777777" w:rsidR="00723AEE" w:rsidRPr="00723AEE" w:rsidRDefault="00723AEE" w:rsidP="00723AEE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723AEE">
        <w:rPr>
          <w:rFonts w:ascii="Times New Roman" w:hAnsi="Times New Roman" w:cs="Times New Roman"/>
          <w:b/>
          <w:color w:val="FF0000"/>
          <w:sz w:val="20"/>
          <w:szCs w:val="20"/>
        </w:rPr>
        <w:t>**</w:t>
      </w:r>
      <w:r w:rsidRPr="00723AEE">
        <w:rPr>
          <w:rFonts w:ascii="Times New Roman" w:hAnsi="Times New Roman" w:cs="Times New Roman"/>
          <w:b/>
          <w:i/>
          <w:color w:val="FF0000"/>
          <w:sz w:val="20"/>
          <w:szCs w:val="20"/>
        </w:rPr>
        <w:t>HEART Safe</w:t>
      </w:r>
      <w:r w:rsidRPr="00723AE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designation is valid for 2 years</w:t>
      </w:r>
      <w:r w:rsidR="00CA7ED4" w:rsidRPr="00723AEE">
        <w:rPr>
          <w:rFonts w:ascii="Times New Roman" w:hAnsi="Times New Roman" w:cs="Times New Roman"/>
          <w:b/>
          <w:color w:val="FF0000"/>
          <w:sz w:val="20"/>
          <w:szCs w:val="20"/>
        </w:rPr>
        <w:t>. *</w:t>
      </w:r>
      <w:r w:rsidRPr="00723AEE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* </w:t>
      </w:r>
    </w:p>
    <w:p w14:paraId="3ACD058E" w14:textId="77777777" w:rsidR="00723AEE" w:rsidRPr="009813C8" w:rsidRDefault="00723AEE" w:rsidP="00723AEE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A</w:t>
      </w:r>
      <w:r w:rsidRPr="009813C8">
        <w:rPr>
          <w:rFonts w:ascii="Times New Roman" w:hAnsi="Times New Roman" w:cs="Times New Roman"/>
          <w:b/>
          <w:color w:val="FF0000"/>
        </w:rPr>
        <w:t xml:space="preserve"> renewal application must be submitted to maintain your designation.  </w:t>
      </w:r>
    </w:p>
    <w:p w14:paraId="665ADC65" w14:textId="77777777" w:rsidR="00635FCF" w:rsidRDefault="00723AEE" w:rsidP="00723AEE">
      <w:pPr>
        <w:jc w:val="center"/>
        <w:rPr>
          <w:rFonts w:ascii="Times New Roman" w:hAnsi="Times New Roman" w:cs="Times New Roman"/>
          <w:b/>
          <w:color w:val="FF0000"/>
        </w:rPr>
      </w:pPr>
      <w:r w:rsidRPr="009813C8">
        <w:rPr>
          <w:rFonts w:ascii="Times New Roman" w:hAnsi="Times New Roman" w:cs="Times New Roman"/>
          <w:b/>
          <w:color w:val="FF0000"/>
        </w:rPr>
        <w:t>PLEASE INCLUDE SUPPORTING DOCUMENTS</w:t>
      </w:r>
      <w:r>
        <w:rPr>
          <w:rFonts w:ascii="Times New Roman" w:hAnsi="Times New Roman" w:cs="Times New Roman"/>
          <w:b/>
          <w:color w:val="FF0000"/>
        </w:rPr>
        <w:t xml:space="preserve"> (listed on </w:t>
      </w:r>
      <w:r w:rsidR="00FD24AB">
        <w:rPr>
          <w:rFonts w:ascii="Times New Roman" w:hAnsi="Times New Roman" w:cs="Times New Roman"/>
          <w:b/>
          <w:color w:val="FF0000"/>
        </w:rPr>
        <w:t>next page</w:t>
      </w:r>
      <w:r>
        <w:rPr>
          <w:rFonts w:ascii="Times New Roman" w:hAnsi="Times New Roman" w:cs="Times New Roman"/>
          <w:b/>
          <w:color w:val="FF0000"/>
        </w:rPr>
        <w:t xml:space="preserve">). </w:t>
      </w:r>
    </w:p>
    <w:p w14:paraId="46C5F74B" w14:textId="37865F5D" w:rsidR="00FD24AB" w:rsidRDefault="00CA7ED4" w:rsidP="00FD24AB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Send this application and scanned documents via email to </w:t>
      </w:r>
      <w:r w:rsidR="00E00249">
        <w:rPr>
          <w:rFonts w:ascii="Times New Roman" w:hAnsi="Times New Roman" w:cs="Times New Roman"/>
          <w:b/>
          <w:color w:val="FF0000"/>
        </w:rPr>
        <w:t>Alyson Welch</w:t>
      </w:r>
      <w:r>
        <w:rPr>
          <w:rFonts w:ascii="Times New Roman" w:hAnsi="Times New Roman" w:cs="Times New Roman"/>
          <w:b/>
          <w:color w:val="FF0000"/>
        </w:rPr>
        <w:t xml:space="preserve">:  </w:t>
      </w:r>
      <w:hyperlink r:id="rId18" w:history="1">
        <w:r w:rsidR="00E00249" w:rsidRPr="0041618E">
          <w:rPr>
            <w:rStyle w:val="Hyperlink"/>
            <w:rFonts w:ascii="Times New Roman" w:hAnsi="Times New Roman" w:cs="Times New Roman"/>
            <w:b/>
          </w:rPr>
          <w:t>alyson.welch@azdhs.gov</w:t>
        </w:r>
      </w:hyperlink>
      <w:r w:rsidR="000D4B83">
        <w:rPr>
          <w:rFonts w:ascii="Times New Roman" w:hAnsi="Times New Roman" w:cs="Times New Roman"/>
          <w:b/>
          <w:color w:val="FF0000"/>
        </w:rPr>
        <w:t xml:space="preserve"> </w:t>
      </w:r>
    </w:p>
    <w:p w14:paraId="3D37CDAD" w14:textId="77777777" w:rsidR="000E0931" w:rsidRDefault="000E0931" w:rsidP="00CA7ED4">
      <w:pPr>
        <w:jc w:val="center"/>
        <w:rPr>
          <w:rFonts w:ascii="Times New Roman" w:hAnsi="Times New Roman" w:cs="Times New Roman"/>
          <w:b/>
          <w:color w:val="FF0000"/>
        </w:rPr>
      </w:pPr>
    </w:p>
    <w:p w14:paraId="3EE8DD7F" w14:textId="515E0FBA" w:rsidR="00F86BFB" w:rsidRPr="005B5839" w:rsidRDefault="00CA7ED4" w:rsidP="000E09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</w:rPr>
        <w:t>Thank you for</w:t>
      </w:r>
      <w:r w:rsidR="00FD24AB">
        <w:rPr>
          <w:rFonts w:ascii="Times New Roman" w:hAnsi="Times New Roman" w:cs="Times New Roman"/>
          <w:b/>
          <w:color w:val="FF0000"/>
        </w:rPr>
        <w:t xml:space="preserve"> helping make</w:t>
      </w:r>
      <w:r>
        <w:rPr>
          <w:rFonts w:ascii="Times New Roman" w:hAnsi="Times New Roman" w:cs="Times New Roman"/>
          <w:b/>
          <w:color w:val="FF0000"/>
        </w:rPr>
        <w:t xml:space="preserve"> Arizona </w:t>
      </w:r>
      <w:r w:rsidRPr="00CA7ED4">
        <w:rPr>
          <w:rFonts w:ascii="Times New Roman" w:hAnsi="Times New Roman" w:cs="Times New Roman"/>
          <w:b/>
          <w:i/>
          <w:color w:val="FF0000"/>
        </w:rPr>
        <w:t>HEART Safe</w:t>
      </w:r>
      <w:r>
        <w:rPr>
          <w:rFonts w:ascii="Times New Roman" w:hAnsi="Times New Roman" w:cs="Times New Roman"/>
          <w:b/>
          <w:color w:val="FF0000"/>
        </w:rPr>
        <w:t>!</w:t>
      </w:r>
      <w:r w:rsidR="000E0931" w:rsidRPr="005B58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F86BFB" w:rsidRPr="005B5839" w:rsidSect="003B6E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53FF4" w14:textId="77777777" w:rsidR="00DE0A8D" w:rsidRDefault="00DE0A8D" w:rsidP="00AD1CD6">
      <w:pPr>
        <w:spacing w:after="0" w:line="240" w:lineRule="auto"/>
      </w:pPr>
      <w:r>
        <w:separator/>
      </w:r>
    </w:p>
  </w:endnote>
  <w:endnote w:type="continuationSeparator" w:id="0">
    <w:p w14:paraId="5AA97C9B" w14:textId="77777777" w:rsidR="00DE0A8D" w:rsidRDefault="00DE0A8D" w:rsidP="00AD1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4B8A7" w14:textId="5848A939" w:rsidR="005F4755" w:rsidRPr="00063546" w:rsidRDefault="00944063" w:rsidP="003B6E1F">
    <w:pPr>
      <w:pStyle w:val="Footer"/>
      <w:tabs>
        <w:tab w:val="clear" w:pos="4680"/>
        <w:tab w:val="center" w:pos="4950"/>
      </w:tabs>
      <w:rPr>
        <w:color w:val="C00000"/>
      </w:rPr>
    </w:pPr>
    <w:r>
      <w:rPr>
        <w:color w:val="C00000"/>
      </w:rPr>
      <w:t>August 2018</w:t>
    </w:r>
    <w:r w:rsidR="005F4755" w:rsidRPr="00063546">
      <w:rPr>
        <w:color w:val="C00000"/>
      </w:rPr>
      <w:tab/>
      <w:t>Heart Safe Recognition Application</w:t>
    </w:r>
    <w:r w:rsidR="005F4755" w:rsidRPr="00063546">
      <w:rPr>
        <w:color w:val="C00000"/>
      </w:rPr>
      <w:tab/>
    </w:r>
    <w:r w:rsidR="005F4755" w:rsidRPr="00063546">
      <w:rPr>
        <w:rStyle w:val="PageNumber"/>
        <w:color w:val="C00000"/>
      </w:rPr>
      <w:t xml:space="preserve">Page </w:t>
    </w:r>
    <w:r w:rsidR="005F4755" w:rsidRPr="00063546">
      <w:rPr>
        <w:rStyle w:val="PageNumber"/>
        <w:color w:val="C00000"/>
      </w:rPr>
      <w:fldChar w:fldCharType="begin"/>
    </w:r>
    <w:r w:rsidR="005F4755" w:rsidRPr="00063546">
      <w:rPr>
        <w:rStyle w:val="PageNumber"/>
        <w:color w:val="C00000"/>
      </w:rPr>
      <w:instrText xml:space="preserve"> PAGE </w:instrText>
    </w:r>
    <w:r w:rsidR="005F4755" w:rsidRPr="00063546">
      <w:rPr>
        <w:rStyle w:val="PageNumber"/>
        <w:color w:val="C00000"/>
      </w:rPr>
      <w:fldChar w:fldCharType="separate"/>
    </w:r>
    <w:r w:rsidR="00C855F2">
      <w:rPr>
        <w:rStyle w:val="PageNumber"/>
        <w:noProof/>
        <w:color w:val="C00000"/>
      </w:rPr>
      <w:t>3</w:t>
    </w:r>
    <w:r w:rsidR="005F4755" w:rsidRPr="00063546">
      <w:rPr>
        <w:rStyle w:val="PageNumber"/>
        <w:color w:val="C00000"/>
      </w:rPr>
      <w:fldChar w:fldCharType="end"/>
    </w:r>
    <w:r w:rsidR="005F4755" w:rsidRPr="00063546">
      <w:rPr>
        <w:rStyle w:val="PageNumber"/>
        <w:color w:val="C00000"/>
      </w:rPr>
      <w:t xml:space="preserve"> of </w:t>
    </w:r>
    <w:r w:rsidR="005F4755" w:rsidRPr="00063546">
      <w:rPr>
        <w:rStyle w:val="PageNumber"/>
        <w:color w:val="C00000"/>
      </w:rPr>
      <w:fldChar w:fldCharType="begin"/>
    </w:r>
    <w:r w:rsidR="005F4755" w:rsidRPr="00063546">
      <w:rPr>
        <w:rStyle w:val="PageNumber"/>
        <w:color w:val="C00000"/>
      </w:rPr>
      <w:instrText xml:space="preserve"> NUMPAGES </w:instrText>
    </w:r>
    <w:r w:rsidR="005F4755" w:rsidRPr="00063546">
      <w:rPr>
        <w:rStyle w:val="PageNumber"/>
        <w:color w:val="C00000"/>
      </w:rPr>
      <w:fldChar w:fldCharType="separate"/>
    </w:r>
    <w:r w:rsidR="00C855F2">
      <w:rPr>
        <w:rStyle w:val="PageNumber"/>
        <w:noProof/>
        <w:color w:val="C00000"/>
      </w:rPr>
      <w:t>3</w:t>
    </w:r>
    <w:r w:rsidR="005F4755" w:rsidRPr="00063546">
      <w:rPr>
        <w:rStyle w:val="PageNumber"/>
        <w:color w:val="C0000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231C3" w14:textId="7582D5C6" w:rsidR="005F4755" w:rsidRPr="003B6E1F" w:rsidRDefault="005F4755" w:rsidP="003B6E1F">
    <w:pPr>
      <w:pStyle w:val="Footer"/>
      <w:tabs>
        <w:tab w:val="clear" w:pos="4680"/>
        <w:tab w:val="clear" w:pos="9360"/>
        <w:tab w:val="left" w:pos="720"/>
        <w:tab w:val="center" w:pos="5400"/>
        <w:tab w:val="right" w:pos="10080"/>
      </w:tabs>
      <w:rPr>
        <w:color w:val="C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D12D1" w14:textId="77777777" w:rsidR="00DE0A8D" w:rsidRDefault="00DE0A8D" w:rsidP="00AD1CD6">
      <w:pPr>
        <w:spacing w:after="0" w:line="240" w:lineRule="auto"/>
      </w:pPr>
      <w:r>
        <w:separator/>
      </w:r>
    </w:p>
  </w:footnote>
  <w:footnote w:type="continuationSeparator" w:id="0">
    <w:p w14:paraId="694262DF" w14:textId="77777777" w:rsidR="00DE0A8D" w:rsidRDefault="00DE0A8D" w:rsidP="00AD1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8EE3C" w14:textId="0A4AEFC9" w:rsidR="00944063" w:rsidRPr="00944063" w:rsidRDefault="00944063" w:rsidP="00944063">
    <w:pPr>
      <w:spacing w:after="0" w:line="240" w:lineRule="auto"/>
      <w:jc w:val="center"/>
      <w:rPr>
        <w:rFonts w:ascii="Times New Roman" w:eastAsia="Calibri" w:hAnsi="Times New Roman" w:cs="Times New Roman"/>
        <w:b/>
        <w:sz w:val="24"/>
        <w:szCs w:val="24"/>
      </w:rPr>
    </w:pPr>
    <w:r>
      <w:rPr>
        <w:rFonts w:ascii="Times New Roman" w:eastAsia="Calibri" w:hAnsi="Times New Roman" w:cs="Times New Roman"/>
        <w:b/>
        <w:noProof/>
        <w:sz w:val="24"/>
        <w:szCs w:val="24"/>
      </w:rPr>
      <w:drawing>
        <wp:inline distT="0" distB="0" distL="0" distR="0" wp14:anchorId="67F52E95" wp14:editId="066275B9">
          <wp:extent cx="3476625" cy="876300"/>
          <wp:effectExtent l="0" t="0" r="9525" b="0"/>
          <wp:docPr id="61" name="Picture 6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66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CCA57C" w14:textId="77777777" w:rsidR="00944063" w:rsidRDefault="009440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81EA2"/>
    <w:multiLevelType w:val="hybridMultilevel"/>
    <w:tmpl w:val="1AB4B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9725F"/>
    <w:multiLevelType w:val="hybridMultilevel"/>
    <w:tmpl w:val="5642A988"/>
    <w:lvl w:ilvl="0" w:tplc="67E0901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F4D9E"/>
    <w:multiLevelType w:val="hybridMultilevel"/>
    <w:tmpl w:val="AD923264"/>
    <w:lvl w:ilvl="0" w:tplc="7D6872B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HAnsi"/>
        <w:b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7F1574"/>
    <w:multiLevelType w:val="hybridMultilevel"/>
    <w:tmpl w:val="B2B2E132"/>
    <w:lvl w:ilvl="0" w:tplc="60E814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5D6C88"/>
    <w:multiLevelType w:val="hybridMultilevel"/>
    <w:tmpl w:val="C21C4578"/>
    <w:lvl w:ilvl="0" w:tplc="9CF031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B35CF5"/>
    <w:multiLevelType w:val="hybridMultilevel"/>
    <w:tmpl w:val="77D22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BB1"/>
    <w:rsid w:val="000300B4"/>
    <w:rsid w:val="00042900"/>
    <w:rsid w:val="00042BC0"/>
    <w:rsid w:val="00051855"/>
    <w:rsid w:val="000525AD"/>
    <w:rsid w:val="00063546"/>
    <w:rsid w:val="000A02EF"/>
    <w:rsid w:val="000B21DC"/>
    <w:rsid w:val="000B7E0E"/>
    <w:rsid w:val="000C22FF"/>
    <w:rsid w:val="000D4B83"/>
    <w:rsid w:val="000E0931"/>
    <w:rsid w:val="000F194C"/>
    <w:rsid w:val="000F37EF"/>
    <w:rsid w:val="00130C7C"/>
    <w:rsid w:val="00145ADA"/>
    <w:rsid w:val="00152DAD"/>
    <w:rsid w:val="00174530"/>
    <w:rsid w:val="0018409E"/>
    <w:rsid w:val="0019409D"/>
    <w:rsid w:val="001B3DBA"/>
    <w:rsid w:val="001C17BE"/>
    <w:rsid w:val="001D3A82"/>
    <w:rsid w:val="001E7F00"/>
    <w:rsid w:val="001F4D67"/>
    <w:rsid w:val="001F7B69"/>
    <w:rsid w:val="00214555"/>
    <w:rsid w:val="00222D7B"/>
    <w:rsid w:val="002272F0"/>
    <w:rsid w:val="00227FA0"/>
    <w:rsid w:val="00246031"/>
    <w:rsid w:val="00250DE8"/>
    <w:rsid w:val="0027778E"/>
    <w:rsid w:val="00281D6F"/>
    <w:rsid w:val="002854A3"/>
    <w:rsid w:val="002B4AF7"/>
    <w:rsid w:val="002C385E"/>
    <w:rsid w:val="002D3390"/>
    <w:rsid w:val="002E036C"/>
    <w:rsid w:val="002F4C34"/>
    <w:rsid w:val="002F5333"/>
    <w:rsid w:val="0030791C"/>
    <w:rsid w:val="00316565"/>
    <w:rsid w:val="00336D2D"/>
    <w:rsid w:val="00347E3A"/>
    <w:rsid w:val="003555CA"/>
    <w:rsid w:val="003727A9"/>
    <w:rsid w:val="00393D0E"/>
    <w:rsid w:val="003B277F"/>
    <w:rsid w:val="003B50DE"/>
    <w:rsid w:val="003B6E1F"/>
    <w:rsid w:val="003C3BCB"/>
    <w:rsid w:val="003E64EE"/>
    <w:rsid w:val="003F6107"/>
    <w:rsid w:val="00443759"/>
    <w:rsid w:val="00461B27"/>
    <w:rsid w:val="0047696E"/>
    <w:rsid w:val="00484DDE"/>
    <w:rsid w:val="004948B7"/>
    <w:rsid w:val="004D5856"/>
    <w:rsid w:val="004E72C5"/>
    <w:rsid w:val="00501398"/>
    <w:rsid w:val="00525F48"/>
    <w:rsid w:val="005477E7"/>
    <w:rsid w:val="00591831"/>
    <w:rsid w:val="005A3CDD"/>
    <w:rsid w:val="005B29BE"/>
    <w:rsid w:val="005B2D45"/>
    <w:rsid w:val="005B3E15"/>
    <w:rsid w:val="005B5839"/>
    <w:rsid w:val="005B79D6"/>
    <w:rsid w:val="005D21AA"/>
    <w:rsid w:val="005D2389"/>
    <w:rsid w:val="005E0A2F"/>
    <w:rsid w:val="005E17DF"/>
    <w:rsid w:val="005F4743"/>
    <w:rsid w:val="005F4755"/>
    <w:rsid w:val="005F4B6C"/>
    <w:rsid w:val="00622899"/>
    <w:rsid w:val="00627174"/>
    <w:rsid w:val="00635FCF"/>
    <w:rsid w:val="00636AA4"/>
    <w:rsid w:val="0066057B"/>
    <w:rsid w:val="00685F59"/>
    <w:rsid w:val="006952E1"/>
    <w:rsid w:val="00697EAA"/>
    <w:rsid w:val="006A14CD"/>
    <w:rsid w:val="006A54E8"/>
    <w:rsid w:val="006E6CC9"/>
    <w:rsid w:val="00723AEE"/>
    <w:rsid w:val="00736EC4"/>
    <w:rsid w:val="00737B2D"/>
    <w:rsid w:val="00766FAA"/>
    <w:rsid w:val="007731EF"/>
    <w:rsid w:val="007B1775"/>
    <w:rsid w:val="007C447B"/>
    <w:rsid w:val="0082112B"/>
    <w:rsid w:val="00823228"/>
    <w:rsid w:val="00896321"/>
    <w:rsid w:val="00897A7E"/>
    <w:rsid w:val="008A26E0"/>
    <w:rsid w:val="008A7694"/>
    <w:rsid w:val="008B3651"/>
    <w:rsid w:val="008B76DE"/>
    <w:rsid w:val="008C0562"/>
    <w:rsid w:val="008D3E41"/>
    <w:rsid w:val="008D5978"/>
    <w:rsid w:val="008E220C"/>
    <w:rsid w:val="008E37F6"/>
    <w:rsid w:val="008E766C"/>
    <w:rsid w:val="009018F3"/>
    <w:rsid w:val="00922C6D"/>
    <w:rsid w:val="00944063"/>
    <w:rsid w:val="009471F5"/>
    <w:rsid w:val="009665A5"/>
    <w:rsid w:val="00966C4C"/>
    <w:rsid w:val="009A05D3"/>
    <w:rsid w:val="009A1933"/>
    <w:rsid w:val="009A431B"/>
    <w:rsid w:val="009D1265"/>
    <w:rsid w:val="009D2179"/>
    <w:rsid w:val="009F3828"/>
    <w:rsid w:val="00A107EC"/>
    <w:rsid w:val="00A15B58"/>
    <w:rsid w:val="00A46423"/>
    <w:rsid w:val="00A55B9C"/>
    <w:rsid w:val="00A61AB2"/>
    <w:rsid w:val="00A63D31"/>
    <w:rsid w:val="00A73213"/>
    <w:rsid w:val="00AB208F"/>
    <w:rsid w:val="00AB54D5"/>
    <w:rsid w:val="00AC1EDA"/>
    <w:rsid w:val="00AD1CD6"/>
    <w:rsid w:val="00B009FD"/>
    <w:rsid w:val="00B02DB9"/>
    <w:rsid w:val="00B10025"/>
    <w:rsid w:val="00B13FF4"/>
    <w:rsid w:val="00B24434"/>
    <w:rsid w:val="00B4028C"/>
    <w:rsid w:val="00B75EAD"/>
    <w:rsid w:val="00B91375"/>
    <w:rsid w:val="00BC295D"/>
    <w:rsid w:val="00BC3C13"/>
    <w:rsid w:val="00BE3F4E"/>
    <w:rsid w:val="00BE79DD"/>
    <w:rsid w:val="00C017C8"/>
    <w:rsid w:val="00C04C4E"/>
    <w:rsid w:val="00C13F5B"/>
    <w:rsid w:val="00C3190F"/>
    <w:rsid w:val="00C40695"/>
    <w:rsid w:val="00C67F03"/>
    <w:rsid w:val="00C71222"/>
    <w:rsid w:val="00C715A6"/>
    <w:rsid w:val="00C855F2"/>
    <w:rsid w:val="00C87863"/>
    <w:rsid w:val="00CA487E"/>
    <w:rsid w:val="00CA7ED4"/>
    <w:rsid w:val="00CC07B0"/>
    <w:rsid w:val="00CC233C"/>
    <w:rsid w:val="00CC2FBF"/>
    <w:rsid w:val="00CC4224"/>
    <w:rsid w:val="00CC54BB"/>
    <w:rsid w:val="00CD0469"/>
    <w:rsid w:val="00CF54EC"/>
    <w:rsid w:val="00D0463A"/>
    <w:rsid w:val="00D14314"/>
    <w:rsid w:val="00D4080D"/>
    <w:rsid w:val="00D61794"/>
    <w:rsid w:val="00D67D4C"/>
    <w:rsid w:val="00DA1152"/>
    <w:rsid w:val="00DB6EE6"/>
    <w:rsid w:val="00DD3AC3"/>
    <w:rsid w:val="00DE0A8D"/>
    <w:rsid w:val="00DE6E74"/>
    <w:rsid w:val="00E00249"/>
    <w:rsid w:val="00E16BA0"/>
    <w:rsid w:val="00E3100B"/>
    <w:rsid w:val="00E52241"/>
    <w:rsid w:val="00E90CB7"/>
    <w:rsid w:val="00E96014"/>
    <w:rsid w:val="00EB0739"/>
    <w:rsid w:val="00EB0E1A"/>
    <w:rsid w:val="00EF1D48"/>
    <w:rsid w:val="00F03C1C"/>
    <w:rsid w:val="00F34F6D"/>
    <w:rsid w:val="00F50A2A"/>
    <w:rsid w:val="00F61BB1"/>
    <w:rsid w:val="00F61D7B"/>
    <w:rsid w:val="00F82A86"/>
    <w:rsid w:val="00F86BFB"/>
    <w:rsid w:val="00FA3D1D"/>
    <w:rsid w:val="00FA5E48"/>
    <w:rsid w:val="00FC4752"/>
    <w:rsid w:val="00FD24AB"/>
    <w:rsid w:val="00FF2EF5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4FA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7D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E7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E7F00"/>
    <w:rPr>
      <w:i/>
      <w:iCs/>
    </w:rPr>
  </w:style>
  <w:style w:type="table" w:styleId="TableGrid">
    <w:name w:val="Table Grid"/>
    <w:basedOn w:val="TableNormal"/>
    <w:uiPriority w:val="59"/>
    <w:rsid w:val="00695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F474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F4743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7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1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CD6"/>
  </w:style>
  <w:style w:type="paragraph" w:styleId="Footer">
    <w:name w:val="footer"/>
    <w:basedOn w:val="Normal"/>
    <w:link w:val="FooterChar"/>
    <w:uiPriority w:val="99"/>
    <w:unhideWhenUsed/>
    <w:rsid w:val="00AD1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CD6"/>
  </w:style>
  <w:style w:type="character" w:styleId="Hyperlink">
    <w:name w:val="Hyperlink"/>
    <w:basedOn w:val="DefaultParagraphFont"/>
    <w:uiPriority w:val="99"/>
    <w:unhideWhenUsed/>
    <w:rsid w:val="00FF2EF5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63546"/>
  </w:style>
  <w:style w:type="paragraph" w:styleId="BodyText">
    <w:name w:val="Body Text"/>
    <w:basedOn w:val="Normal"/>
    <w:link w:val="BodyTextChar"/>
    <w:uiPriority w:val="99"/>
    <w:semiHidden/>
    <w:unhideWhenUsed/>
    <w:rsid w:val="00E002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00249"/>
  </w:style>
  <w:style w:type="character" w:customStyle="1" w:styleId="qowt-font1-timesnewroman">
    <w:name w:val="qowt-font1-timesnewroman"/>
    <w:basedOn w:val="DefaultParagraphFont"/>
    <w:rsid w:val="009D21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7D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E7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E7F00"/>
    <w:rPr>
      <w:i/>
      <w:iCs/>
    </w:rPr>
  </w:style>
  <w:style w:type="table" w:styleId="TableGrid">
    <w:name w:val="Table Grid"/>
    <w:basedOn w:val="TableNormal"/>
    <w:uiPriority w:val="59"/>
    <w:rsid w:val="00695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5F474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F4743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4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7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1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CD6"/>
  </w:style>
  <w:style w:type="paragraph" w:styleId="Footer">
    <w:name w:val="footer"/>
    <w:basedOn w:val="Normal"/>
    <w:link w:val="FooterChar"/>
    <w:uiPriority w:val="99"/>
    <w:unhideWhenUsed/>
    <w:rsid w:val="00AD1C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CD6"/>
  </w:style>
  <w:style w:type="character" w:styleId="Hyperlink">
    <w:name w:val="Hyperlink"/>
    <w:basedOn w:val="DefaultParagraphFont"/>
    <w:uiPriority w:val="99"/>
    <w:unhideWhenUsed/>
    <w:rsid w:val="00FF2EF5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63546"/>
  </w:style>
  <w:style w:type="paragraph" w:styleId="BodyText">
    <w:name w:val="Body Text"/>
    <w:basedOn w:val="Normal"/>
    <w:link w:val="BodyTextChar"/>
    <w:uiPriority w:val="99"/>
    <w:semiHidden/>
    <w:unhideWhenUsed/>
    <w:rsid w:val="00E002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00249"/>
  </w:style>
  <w:style w:type="character" w:customStyle="1" w:styleId="qowt-font1-timesnewroman">
    <w:name w:val="qowt-font1-timesnewroman"/>
    <w:basedOn w:val="DefaultParagraphFont"/>
    <w:rsid w:val="009D2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9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5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4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8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34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1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yperlink" Target="mailto:alyson.welch@azdhs.gov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https://aed.share.arizona.ed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aed.share.arizona.ed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2014-2016</PublishDate>
  <Abstract>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A0A948D-EE2F-402B-B4C1-D31538694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HEART SAFE RECOGNITION</vt:lpstr>
    </vt:vector>
  </TitlesOfParts>
  <Company>Arizona Department of Health Services Bureau of Emergency Medical Services and Trauma System</Company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HEART SAFE RECOGNITION</dc:title>
  <dc:creator>CGibbs;Alyson.Welch@azdhs.gov</dc:creator>
  <cp:lastModifiedBy>Alyson Welch</cp:lastModifiedBy>
  <cp:revision>3</cp:revision>
  <cp:lastPrinted>2012-06-20T16:19:00Z</cp:lastPrinted>
  <dcterms:created xsi:type="dcterms:W3CDTF">2018-08-07T00:22:00Z</dcterms:created>
  <dcterms:modified xsi:type="dcterms:W3CDTF">2018-08-24T21:23:00Z</dcterms:modified>
</cp:coreProperties>
</file>